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443EEB0" w14:textId="15E573B4" w:rsidR="00A24042" w:rsidRDefault="00A24042" w:rsidP="00A2404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B2ABF">
        <w:rPr>
          <w:rFonts w:ascii="Cambria" w:hAnsi="Cambria"/>
          <w:bCs/>
        </w:rPr>
        <w:t>(Znak postępowania:</w:t>
      </w:r>
      <w:r w:rsidR="00DB2ABF" w:rsidRPr="00DB2ABF">
        <w:rPr>
          <w:rFonts w:ascii="Cambria" w:hAnsi="Cambria"/>
          <w:b/>
        </w:rPr>
        <w:t xml:space="preserve"> </w:t>
      </w:r>
      <w:r w:rsidR="004C4FA8" w:rsidRPr="00DB2ABF">
        <w:rPr>
          <w:rFonts w:ascii="Cambria" w:hAnsi="Cambria"/>
          <w:b/>
        </w:rPr>
        <w:t>RGK.271</w:t>
      </w:r>
      <w:r w:rsidR="00F551DE" w:rsidRPr="00DB2ABF">
        <w:rPr>
          <w:rFonts w:ascii="Cambria" w:hAnsi="Cambria"/>
          <w:b/>
        </w:rPr>
        <w:t>.7</w:t>
      </w:r>
      <w:r w:rsidR="004C4FA8" w:rsidRPr="00DB2ABF">
        <w:rPr>
          <w:rFonts w:ascii="Cambria" w:hAnsi="Cambria"/>
          <w:b/>
        </w:rPr>
        <w:t>.2022</w:t>
      </w:r>
      <w:r w:rsidRPr="00DB2ABF">
        <w:rPr>
          <w:rFonts w:ascii="Cambria" w:hAnsi="Cambria"/>
          <w:bCs/>
        </w:rPr>
        <w:t>)</w:t>
      </w:r>
    </w:p>
    <w:p w14:paraId="367735F9" w14:textId="77777777" w:rsidR="001253CF" w:rsidRPr="000C7F68" w:rsidRDefault="001253CF" w:rsidP="001253C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165E6D52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3F94B0CA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464F1298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6289298F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430C32B5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60228D6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BE586D6" w14:textId="77777777" w:rsidR="001253CF" w:rsidRPr="00771EF5" w:rsidRDefault="001253CF" w:rsidP="001253C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F72AB91" w14:textId="77777777" w:rsidR="001253CF" w:rsidRPr="00771EF5" w:rsidRDefault="00000000" w:rsidP="001253C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1253CF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3D2C9BC3" w14:textId="77777777" w:rsidR="001253CF" w:rsidRPr="00771EF5" w:rsidRDefault="001253CF" w:rsidP="001253C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CE607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CE607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3F7DDE25" w:rsidR="00FD20BF" w:rsidRDefault="00D0793C" w:rsidP="003F503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1253CF" w:rsidRPr="00FF4697">
        <w:rPr>
          <w:rFonts w:ascii="Cambria" w:hAnsi="Cambria"/>
          <w:b/>
        </w:rPr>
        <w:t>„</w:t>
      </w:r>
      <w:r w:rsidR="001253CF" w:rsidRPr="00771EF5">
        <w:rPr>
          <w:rFonts w:ascii="Cambria" w:hAnsi="Cambria"/>
          <w:b/>
        </w:rPr>
        <w:t>Termomodernizacja budynku Urzędu Gminy w Kazanowie</w:t>
      </w:r>
      <w:r w:rsidR="001253CF" w:rsidRPr="00FF4697">
        <w:rPr>
          <w:rFonts w:ascii="Cambria" w:hAnsi="Cambria"/>
          <w:b/>
          <w:i/>
          <w:iCs/>
        </w:rPr>
        <w:t>”</w:t>
      </w:r>
      <w:r w:rsidR="001253CF" w:rsidRPr="00FF4697">
        <w:rPr>
          <w:rFonts w:ascii="Cambria" w:hAnsi="Cambria"/>
          <w:i/>
          <w:iCs/>
          <w:snapToGrid w:val="0"/>
        </w:rPr>
        <w:t>,</w:t>
      </w:r>
      <w:r w:rsidR="001253CF" w:rsidRPr="00FF4697">
        <w:rPr>
          <w:rFonts w:ascii="Cambria" w:hAnsi="Cambria"/>
          <w:i/>
          <w:snapToGrid w:val="0"/>
        </w:rPr>
        <w:t xml:space="preserve"> </w:t>
      </w:r>
      <w:r w:rsidR="001253CF" w:rsidRPr="00FF4697">
        <w:rPr>
          <w:rFonts w:ascii="Cambria" w:hAnsi="Cambria"/>
          <w:snapToGrid w:val="0"/>
        </w:rPr>
        <w:t>p</w:t>
      </w:r>
      <w:r w:rsidR="001253CF" w:rsidRPr="00FF4697">
        <w:rPr>
          <w:rFonts w:ascii="Cambria" w:hAnsi="Cambria"/>
        </w:rPr>
        <w:t xml:space="preserve">rowadzonego przez </w:t>
      </w:r>
      <w:r w:rsidR="001253CF" w:rsidRPr="00FF4697">
        <w:rPr>
          <w:rFonts w:ascii="Cambria" w:hAnsi="Cambria"/>
          <w:b/>
        </w:rPr>
        <w:t xml:space="preserve">Gminę </w:t>
      </w:r>
      <w:r w:rsidR="001253CF">
        <w:rPr>
          <w:rFonts w:ascii="Cambria" w:hAnsi="Cambria"/>
          <w:b/>
        </w:rPr>
        <w:t>Kazanów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C22768E" w14:textId="77777777" w:rsidR="00144D3D" w:rsidRPr="002103DE" w:rsidRDefault="00144D3D" w:rsidP="00144D3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12AE473" w14:textId="77777777" w:rsidR="00144D3D" w:rsidRPr="007A4318" w:rsidRDefault="00144D3D" w:rsidP="00144D3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7A4318">
        <w:rPr>
          <w:rFonts w:ascii="Cambria" w:hAnsi="Cambria"/>
          <w:b/>
        </w:rPr>
        <w:t>Oświadczenie:</w:t>
      </w:r>
    </w:p>
    <w:p w14:paraId="158AF8D4" w14:textId="77777777" w:rsidR="00144D3D" w:rsidRPr="007A4318" w:rsidRDefault="00144D3D" w:rsidP="00144D3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F78A9F8" w14:textId="77777777" w:rsidR="00144D3D" w:rsidRPr="007A4318" w:rsidRDefault="00144D3D" w:rsidP="00144D3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7A4318">
        <w:rPr>
          <w:rFonts w:ascii="Cambria" w:hAnsi="Cambria"/>
        </w:rPr>
        <w:t>Oświadczam, że podmiot, w imieniu którego składane jest oświadczenie:</w:t>
      </w:r>
    </w:p>
    <w:p w14:paraId="231D577A" w14:textId="77777777" w:rsidR="00144D3D" w:rsidRPr="007A4318" w:rsidRDefault="00CE6071" w:rsidP="00144D3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5C09954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37B1A8A1" w14:textId="77777777" w:rsidR="00144D3D" w:rsidRPr="007A4318" w:rsidRDefault="00144D3D" w:rsidP="00144D3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</w:rPr>
      </w:pPr>
      <w:r w:rsidRPr="001253CF">
        <w:rPr>
          <w:rFonts w:ascii="Cambria" w:hAnsi="Cambria" w:cstheme="minorHAnsi"/>
          <w:b/>
          <w:bCs/>
        </w:rPr>
        <w:t>NIE podlega wykluczeniu</w:t>
      </w:r>
      <w:r w:rsidRPr="007A4318">
        <w:rPr>
          <w:rFonts w:ascii="Cambria" w:hAnsi="Cambria" w:cstheme="minorHAnsi"/>
        </w:rPr>
        <w:t xml:space="preserve"> z postępowania na podstawie</w:t>
      </w:r>
      <w:r w:rsidRPr="007A4318">
        <w:t xml:space="preserve"> </w:t>
      </w:r>
      <w:r w:rsidRPr="007A4318">
        <w:rPr>
          <w:rFonts w:ascii="Cambria" w:hAnsi="Cambria" w:cstheme="minorHAnsi"/>
        </w:rPr>
        <w:t>podstaw wykluczenia wskazanych w rozdziale 7 SWZ;</w:t>
      </w:r>
    </w:p>
    <w:p w14:paraId="359F0301" w14:textId="77777777" w:rsidR="00144D3D" w:rsidRPr="007A4318" w:rsidRDefault="00144D3D" w:rsidP="00144D3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30430106" w14:textId="77777777" w:rsidR="00144D3D" w:rsidRPr="007A4318" w:rsidRDefault="00CE6071" w:rsidP="00144D3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</w:rPr>
        <w:pict w14:anchorId="385CA30E">
          <v:rect id="Prostokąt 1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144D3D" w:rsidRPr="007A4318">
        <w:rPr>
          <w:rFonts w:ascii="Cambria" w:hAnsi="Cambria" w:cstheme="minorHAnsi"/>
          <w:b/>
          <w:bCs/>
        </w:rPr>
        <w:t>TAK podlega wykluczeniu</w:t>
      </w:r>
      <w:r w:rsidR="00144D3D" w:rsidRPr="007A4318">
        <w:rPr>
          <w:rFonts w:ascii="Cambria" w:hAnsi="Cambria" w:cstheme="minorHAnsi"/>
        </w:rPr>
        <w:t xml:space="preserve"> z postępowania na podstawie</w:t>
      </w:r>
      <w:r w:rsidR="00144D3D" w:rsidRPr="007A4318">
        <w:t xml:space="preserve"> </w:t>
      </w:r>
      <w:r w:rsidR="00144D3D" w:rsidRPr="007A4318">
        <w:rPr>
          <w:rFonts w:ascii="Cambria" w:hAnsi="Cambria" w:cstheme="minorHAnsi"/>
        </w:rPr>
        <w:t>podstaw wykluczenia wskazanych w rozdziale 7 SWZ</w:t>
      </w:r>
      <w:r w:rsidR="00144D3D" w:rsidRPr="007A4318">
        <w:rPr>
          <w:rStyle w:val="Odwoanieprzypisudolnego"/>
          <w:rFonts w:ascii="Cambria" w:hAnsi="Cambria" w:cstheme="minorHAnsi"/>
        </w:rPr>
        <w:footnoteReference w:id="2"/>
      </w:r>
      <w:r w:rsidR="00144D3D" w:rsidRPr="007A4318">
        <w:rPr>
          <w:rFonts w:ascii="Cambria" w:hAnsi="Cambria" w:cstheme="minorHAnsi"/>
        </w:rPr>
        <w:t xml:space="preserve">. </w:t>
      </w:r>
    </w:p>
    <w:p w14:paraId="158B1DD9" w14:textId="77777777" w:rsidR="00144D3D" w:rsidRPr="007A4318" w:rsidRDefault="00144D3D" w:rsidP="00144D3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504B912" w14:textId="77777777" w:rsidR="00144D3D" w:rsidRPr="007A4318" w:rsidRDefault="00144D3D" w:rsidP="00144D3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7A431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713C9398" w14:textId="77777777" w:rsidR="00144D3D" w:rsidRPr="007A4318" w:rsidRDefault="00144D3D" w:rsidP="00144D3D">
      <w:pPr>
        <w:pStyle w:val="Akapitzlist"/>
        <w:spacing w:line="276" w:lineRule="auto"/>
        <w:jc w:val="both"/>
        <w:rPr>
          <w:rFonts w:ascii="Cambria" w:hAnsi="Cambria"/>
        </w:rPr>
      </w:pPr>
    </w:p>
    <w:p w14:paraId="3BF726EE" w14:textId="77777777" w:rsidR="00144D3D" w:rsidRPr="007A4318" w:rsidRDefault="00144D3D" w:rsidP="00144D3D">
      <w:pPr>
        <w:pStyle w:val="Akapitzlist"/>
        <w:spacing w:line="276" w:lineRule="auto"/>
        <w:ind w:left="284"/>
        <w:jc w:val="both"/>
      </w:pPr>
      <w:r w:rsidRPr="007A4318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7A4318">
        <w:rPr>
          <w:rFonts w:ascii="Cambria" w:hAnsi="Cambria"/>
        </w:rPr>
        <w:t>Pzp</w:t>
      </w:r>
      <w:proofErr w:type="spellEnd"/>
      <w:r w:rsidRPr="007A4318">
        <w:rPr>
          <w:rFonts w:ascii="Cambria" w:hAnsi="Cambria"/>
        </w:rPr>
        <w:t xml:space="preserve">/pkt ……. SWZ </w:t>
      </w:r>
      <w:r w:rsidRPr="007A4318"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 w:rsidRPr="007A4318">
        <w:rPr>
          <w:rFonts w:ascii="Cambria" w:hAnsi="Cambria"/>
          <w:i/>
        </w:rPr>
        <w:t>Pzp</w:t>
      </w:r>
      <w:proofErr w:type="spellEnd"/>
      <w:r w:rsidRPr="007A4318">
        <w:rPr>
          <w:rFonts w:ascii="Cambria" w:hAnsi="Cambria"/>
          <w:i/>
        </w:rPr>
        <w:t xml:space="preserve"> lub SWZ).</w:t>
      </w:r>
    </w:p>
    <w:p w14:paraId="139D43EB" w14:textId="77777777" w:rsidR="00144D3D" w:rsidRPr="007A4318" w:rsidRDefault="00144D3D" w:rsidP="00144D3D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3433E7A" w14:textId="77777777" w:rsidR="00144D3D" w:rsidRPr="007A4318" w:rsidRDefault="00144D3D" w:rsidP="00144D3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7A4318">
        <w:rPr>
          <w:rFonts w:ascii="Cambria" w:hAnsi="Cambria"/>
        </w:rPr>
        <w:t xml:space="preserve">Jednocześnie oświadczam, że na podstawie art. 110 ust. 2 ustawy </w:t>
      </w:r>
      <w:proofErr w:type="spellStart"/>
      <w:r w:rsidRPr="007A4318">
        <w:rPr>
          <w:rFonts w:ascii="Cambria" w:hAnsi="Cambria"/>
        </w:rPr>
        <w:t>Pzp</w:t>
      </w:r>
      <w:proofErr w:type="spellEnd"/>
      <w:r w:rsidRPr="007A4318">
        <w:rPr>
          <w:rFonts w:ascii="Cambria" w:hAnsi="Cambria"/>
        </w:rPr>
        <w:t xml:space="preserve"> podmiot, </w:t>
      </w:r>
      <w:r w:rsidRPr="007A4318"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7A4318">
        <w:rPr>
          <w:rFonts w:ascii="Cambria" w:hAnsi="Cambria"/>
          <w:i/>
          <w:iCs/>
        </w:rPr>
        <w:t xml:space="preserve">(dotyczy jedynie podstaw wykluczenia wskazanych w art. 110 ust. 2 ustawy </w:t>
      </w:r>
      <w:proofErr w:type="spellStart"/>
      <w:r w:rsidRPr="007A4318">
        <w:rPr>
          <w:rFonts w:ascii="Cambria" w:hAnsi="Cambria"/>
          <w:i/>
          <w:iCs/>
        </w:rPr>
        <w:t>Pzp</w:t>
      </w:r>
      <w:proofErr w:type="spellEnd"/>
      <w:r w:rsidRPr="007A4318">
        <w:rPr>
          <w:rFonts w:ascii="Cambria" w:hAnsi="Cambria"/>
          <w:i/>
          <w:iCs/>
        </w:rPr>
        <w:t>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4D5D" w14:textId="77777777" w:rsidR="00CE6071" w:rsidRDefault="00CE6071" w:rsidP="00AF0EDA">
      <w:r>
        <w:separator/>
      </w:r>
    </w:p>
  </w:endnote>
  <w:endnote w:type="continuationSeparator" w:id="0">
    <w:p w14:paraId="33CB1A6B" w14:textId="77777777" w:rsidR="00CE6071" w:rsidRDefault="00CE60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39163D8F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D3AFD" w:rsidRPr="00ED3AFD">
      <w:rPr>
        <w:rFonts w:ascii="Cambria" w:hAnsi="Cambria"/>
        <w:sz w:val="20"/>
        <w:szCs w:val="20"/>
        <w:bdr w:val="single" w:sz="4" w:space="0" w:color="auto" w:frame="1"/>
      </w:rPr>
      <w:t xml:space="preserve">Strona  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F551DE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="00ED3AFD" w:rsidRPr="00ED3AFD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F551DE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A53C" w14:textId="77777777" w:rsidR="00CE6071" w:rsidRDefault="00CE6071" w:rsidP="00AF0EDA">
      <w:r>
        <w:separator/>
      </w:r>
    </w:p>
  </w:footnote>
  <w:footnote w:type="continuationSeparator" w:id="0">
    <w:p w14:paraId="7F261986" w14:textId="77777777" w:rsidR="00CE6071" w:rsidRDefault="00CE6071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77F841C" w14:textId="77777777" w:rsidR="00144D3D" w:rsidRPr="002761D6" w:rsidRDefault="00144D3D" w:rsidP="00144D3D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5383" w14:textId="77777777" w:rsidR="00DB2ABF" w:rsidRDefault="00DB2ABF" w:rsidP="00DB2ABF">
    <w:pPr>
      <w:pStyle w:val="Nagwek"/>
    </w:pPr>
  </w:p>
  <w:p w14:paraId="13839877" w14:textId="77777777" w:rsidR="00DB2ABF" w:rsidRDefault="00DB2ABF" w:rsidP="00DB2AB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51255A49" wp14:editId="21057072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CD8D5" w14:textId="77777777" w:rsidR="00DB2ABF" w:rsidRDefault="00DB2ABF" w:rsidP="00DB2ABF">
    <w:pPr>
      <w:jc w:val="center"/>
      <w:rPr>
        <w:rFonts w:ascii="Cambria" w:hAnsi="Cambria"/>
        <w:bCs/>
        <w:color w:val="000000"/>
        <w:sz w:val="18"/>
        <w:szCs w:val="18"/>
      </w:rPr>
    </w:pPr>
  </w:p>
  <w:p w14:paraId="629747C8" w14:textId="77777777" w:rsidR="00DB2ABF" w:rsidRPr="0046592A" w:rsidRDefault="00DB2ABF" w:rsidP="00DB2ABF">
    <w:pPr>
      <w:pStyle w:val="Nagwek"/>
      <w:rPr>
        <w:sz w:val="10"/>
        <w:szCs w:val="10"/>
      </w:rPr>
    </w:pPr>
  </w:p>
  <w:p w14:paraId="60A9ACC7" w14:textId="77777777" w:rsidR="00DB2ABF" w:rsidRDefault="00DB2ABF" w:rsidP="00DB2AB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6856486D" w14:textId="77777777" w:rsidR="00DB2ABF" w:rsidRPr="00075D93" w:rsidRDefault="00DB2ABF" w:rsidP="00DB2AB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46673">
    <w:abstractNumId w:val="0"/>
  </w:num>
  <w:num w:numId="2" w16cid:durableId="61676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1E4D"/>
    <w:rsid w:val="00025899"/>
    <w:rsid w:val="00032EBE"/>
    <w:rsid w:val="00035ACD"/>
    <w:rsid w:val="000467FA"/>
    <w:rsid w:val="000530C2"/>
    <w:rsid w:val="00074AD2"/>
    <w:rsid w:val="000911FB"/>
    <w:rsid w:val="000B4CA1"/>
    <w:rsid w:val="000E4998"/>
    <w:rsid w:val="000F5117"/>
    <w:rsid w:val="000F5F25"/>
    <w:rsid w:val="00101489"/>
    <w:rsid w:val="001033FD"/>
    <w:rsid w:val="001053DA"/>
    <w:rsid w:val="001074F2"/>
    <w:rsid w:val="00117296"/>
    <w:rsid w:val="00124A59"/>
    <w:rsid w:val="001253CF"/>
    <w:rsid w:val="00133040"/>
    <w:rsid w:val="00141C70"/>
    <w:rsid w:val="00144955"/>
    <w:rsid w:val="00144D3D"/>
    <w:rsid w:val="001500F7"/>
    <w:rsid w:val="00171BE0"/>
    <w:rsid w:val="00172434"/>
    <w:rsid w:val="00177440"/>
    <w:rsid w:val="00185F16"/>
    <w:rsid w:val="00186BFF"/>
    <w:rsid w:val="001A1359"/>
    <w:rsid w:val="001A5CFC"/>
    <w:rsid w:val="001B19ED"/>
    <w:rsid w:val="001B452C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2F4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F5039"/>
    <w:rsid w:val="00411F35"/>
    <w:rsid w:val="004130BE"/>
    <w:rsid w:val="00413552"/>
    <w:rsid w:val="00422F7E"/>
    <w:rsid w:val="00450CF4"/>
    <w:rsid w:val="004918EB"/>
    <w:rsid w:val="0049521B"/>
    <w:rsid w:val="00496694"/>
    <w:rsid w:val="004A5C5B"/>
    <w:rsid w:val="004C4FA8"/>
    <w:rsid w:val="004F11D7"/>
    <w:rsid w:val="004F2220"/>
    <w:rsid w:val="00500A72"/>
    <w:rsid w:val="00506115"/>
    <w:rsid w:val="00515919"/>
    <w:rsid w:val="005169A6"/>
    <w:rsid w:val="00521EEC"/>
    <w:rsid w:val="005426E0"/>
    <w:rsid w:val="00544035"/>
    <w:rsid w:val="0054727D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A4318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0784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4042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0F5D"/>
    <w:rsid w:val="00CE10B1"/>
    <w:rsid w:val="00CE4497"/>
    <w:rsid w:val="00CE5AD5"/>
    <w:rsid w:val="00CE6071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B2ABF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0437"/>
    <w:rsid w:val="00E62015"/>
    <w:rsid w:val="00E66B2C"/>
    <w:rsid w:val="00E67BA5"/>
    <w:rsid w:val="00E87EC8"/>
    <w:rsid w:val="00E91034"/>
    <w:rsid w:val="00EA0EA4"/>
    <w:rsid w:val="00ED0315"/>
    <w:rsid w:val="00ED3AFD"/>
    <w:rsid w:val="00EE5C79"/>
    <w:rsid w:val="00EF6E06"/>
    <w:rsid w:val="00F03562"/>
    <w:rsid w:val="00F05B94"/>
    <w:rsid w:val="00F42804"/>
    <w:rsid w:val="00F51E81"/>
    <w:rsid w:val="00F551DE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14EDE293-6E95-BA41-8E42-62FA57B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170</cp:revision>
  <dcterms:created xsi:type="dcterms:W3CDTF">2017-01-13T21:57:00Z</dcterms:created>
  <dcterms:modified xsi:type="dcterms:W3CDTF">2022-06-23T09:01:00Z</dcterms:modified>
</cp:coreProperties>
</file>