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A5" w:rsidRPr="00095EB6" w:rsidRDefault="001B73A5" w:rsidP="00A17B0A">
      <w:pPr>
        <w:pStyle w:val="FirstParagraph"/>
        <w:jc w:val="center"/>
        <w:rPr>
          <w:b/>
        </w:rPr>
      </w:pPr>
      <w:r w:rsidRPr="00095EB6">
        <w:rPr>
          <w:b/>
        </w:rPr>
        <w:t>WÓJT GMINY KAZANÓW</w:t>
      </w:r>
    </w:p>
    <w:p w:rsidR="00AB0CFF" w:rsidRDefault="009A565E">
      <w:pPr>
        <w:pStyle w:val="Tekstpodstawowy"/>
      </w:pPr>
      <w:r>
        <w:t>poszukuje kandydatów na wolne stanowisko urzędnicze:</w:t>
      </w:r>
    </w:p>
    <w:p w:rsidR="00AB0CFF" w:rsidRDefault="009A565E">
      <w:pPr>
        <w:pStyle w:val="Tekstpodstawowy"/>
      </w:pPr>
      <w:r w:rsidRPr="00AE0749">
        <w:rPr>
          <w:b/>
        </w:rPr>
        <w:t>INSPEKTOR DS. ZAMÓWIEŃ PUBLICZNYCH I INWESTYCJI</w:t>
      </w:r>
      <w:r>
        <w:t xml:space="preserve"> Liczba etatów :. 1,0</w:t>
      </w:r>
    </w:p>
    <w:p w:rsidR="00AB0CFF" w:rsidRDefault="009A565E">
      <w:pPr>
        <w:pStyle w:val="Tekstpodstawowy"/>
      </w:pPr>
      <w:r>
        <w:t>Główne obowiązki na wnioskowanym stanowisku:  Prowadzenie spraw związanych z udzielaniem zamówień publicznych, w tym:</w:t>
      </w:r>
    </w:p>
    <w:p w:rsidR="00AB0CFF" w:rsidRDefault="009A565E">
      <w:pPr>
        <w:pStyle w:val="Compact"/>
        <w:numPr>
          <w:ilvl w:val="0"/>
          <w:numId w:val="3"/>
        </w:numPr>
      </w:pPr>
      <w:r>
        <w:t>Przygotowanie i publikacja ogłoszenia o zamówieniu publicznym, wszelkich zmian z</w:t>
      </w:r>
      <w:r w:rsidR="00AE0749">
        <w:t xml:space="preserve"> </w:t>
      </w:r>
      <w:r>
        <w:t>nim związanych oraz innych dokumentów określonych ustawą Prawo zamówień publicznych;</w:t>
      </w:r>
      <w:r w:rsidR="00E3701E">
        <w:t xml:space="preserve"> </w:t>
      </w:r>
    </w:p>
    <w:p w:rsidR="00AB0CFF" w:rsidRDefault="009A565E">
      <w:pPr>
        <w:numPr>
          <w:ilvl w:val="0"/>
          <w:numId w:val="4"/>
        </w:numPr>
      </w:pPr>
      <w:r>
        <w:t>Przygotowanie i publikacja Specyfikacji Istotnych Warunków Zamówienia wraz z załącznikami oraz jej zmian;</w:t>
      </w:r>
    </w:p>
    <w:p w:rsidR="00AB0CFF" w:rsidRDefault="009A565E">
      <w:pPr>
        <w:numPr>
          <w:ilvl w:val="0"/>
          <w:numId w:val="4"/>
        </w:numPr>
      </w:pPr>
      <w:r>
        <w:t>Przygotowanie i przekazanie odpowiedzi na pytania wykonawców;</w:t>
      </w:r>
    </w:p>
    <w:p w:rsidR="00AB0CFF" w:rsidRDefault="009A565E">
      <w:pPr>
        <w:numPr>
          <w:ilvl w:val="0"/>
          <w:numId w:val="4"/>
        </w:numPr>
      </w:pPr>
      <w:r>
        <w:t>Kontrola wniesienia przez wykonawców wadium;</w:t>
      </w:r>
    </w:p>
    <w:p w:rsidR="00AB0CFF" w:rsidRDefault="009A565E">
      <w:pPr>
        <w:numPr>
          <w:ilvl w:val="0"/>
          <w:numId w:val="4"/>
        </w:numPr>
      </w:pPr>
      <w:r>
        <w:t>Przygotowanie i przesłanie wykonawcom wezwań do uzupełnień i wyjaśnień, w tym także dotyczących przynależności do grupy kapitałowej;</w:t>
      </w:r>
    </w:p>
    <w:p w:rsidR="00AB0CFF" w:rsidRDefault="009A565E">
      <w:pPr>
        <w:numPr>
          <w:ilvl w:val="0"/>
          <w:numId w:val="4"/>
        </w:numPr>
      </w:pPr>
      <w:r>
        <w:t>Przygotowanie Jednolitego Europejskiego Dokumentu Zamówień;</w:t>
      </w:r>
    </w:p>
    <w:p w:rsidR="00AB0CFF" w:rsidRDefault="009A565E">
      <w:pPr>
        <w:numPr>
          <w:ilvl w:val="0"/>
          <w:numId w:val="4"/>
        </w:numPr>
      </w:pPr>
      <w:r>
        <w:t>Przygotowanie i publikacja informacji z otwarcia ofert;</w:t>
      </w:r>
    </w:p>
    <w:p w:rsidR="00AB0CFF" w:rsidRDefault="009A565E">
      <w:pPr>
        <w:numPr>
          <w:ilvl w:val="0"/>
          <w:numId w:val="4"/>
        </w:numPr>
      </w:pPr>
      <w:r>
        <w:t>Sporządzanie protokołów/notatek z postępowań wraz z załącznikami;</w:t>
      </w:r>
    </w:p>
    <w:p w:rsidR="00AB0CFF" w:rsidRDefault="009A565E">
      <w:pPr>
        <w:numPr>
          <w:ilvl w:val="0"/>
          <w:numId w:val="4"/>
        </w:numPr>
      </w:pPr>
      <w:r>
        <w:t>Przygotowanie ogłoszeń o wynikach postępowań i ich publikacja;</w:t>
      </w:r>
    </w:p>
    <w:p w:rsidR="00AB0CFF" w:rsidRDefault="009A565E">
      <w:pPr>
        <w:numPr>
          <w:ilvl w:val="0"/>
          <w:numId w:val="4"/>
        </w:numPr>
      </w:pPr>
      <w:r>
        <w:t>Ogłoszenie i publikacja wyników postępowania oraz informacji o udzieleniu zamówienia;</w:t>
      </w:r>
    </w:p>
    <w:p w:rsidR="00AB0CFF" w:rsidRDefault="009A565E">
      <w:pPr>
        <w:numPr>
          <w:ilvl w:val="0"/>
          <w:numId w:val="4"/>
        </w:numPr>
      </w:pPr>
      <w:r>
        <w:t>Przygotowanie wniosku o zwolnienie wadium;</w:t>
      </w:r>
    </w:p>
    <w:p w:rsidR="00AB0CFF" w:rsidRDefault="009A565E">
      <w:pPr>
        <w:numPr>
          <w:ilvl w:val="0"/>
          <w:numId w:val="4"/>
        </w:numPr>
      </w:pPr>
      <w:r>
        <w:t>Przygotowywanie ogłoszeń o udzieleniu zamówień i ich publikacja;</w:t>
      </w:r>
    </w:p>
    <w:p w:rsidR="00AB0CFF" w:rsidRDefault="009A565E">
      <w:pPr>
        <w:numPr>
          <w:ilvl w:val="0"/>
          <w:numId w:val="4"/>
        </w:numPr>
      </w:pPr>
      <w:r>
        <w:t>Przygotowanie i publikacja ogłoszeń o zmianie umowy;</w:t>
      </w:r>
    </w:p>
    <w:p w:rsidR="00AB0CFF" w:rsidRDefault="009A565E">
      <w:pPr>
        <w:numPr>
          <w:ilvl w:val="0"/>
          <w:numId w:val="4"/>
        </w:numPr>
      </w:pPr>
      <w:r>
        <w:t>Przygotowanie i publikacja ogłoszeń o unieważnieniu postępowania;</w:t>
      </w:r>
    </w:p>
    <w:p w:rsidR="00AB0CFF" w:rsidRDefault="009A565E">
      <w:pPr>
        <w:pStyle w:val="FirstParagraph"/>
      </w:pPr>
      <w:r>
        <w:t>15)Zebranie danych i opracowanie sprawozdania z udzielonych zamówień publicznych;</w:t>
      </w:r>
    </w:p>
    <w:p w:rsidR="00AB0CFF" w:rsidRDefault="009A565E">
      <w:pPr>
        <w:pStyle w:val="Compact"/>
        <w:numPr>
          <w:ilvl w:val="0"/>
          <w:numId w:val="5"/>
        </w:numPr>
      </w:pPr>
      <w:r>
        <w:t>Przeprowadzanie postępowań poniżej progu 30 000 euro zgodnie z regulaminem.</w:t>
      </w:r>
    </w:p>
    <w:p w:rsidR="00AB0CFF" w:rsidRDefault="009A565E">
      <w:pPr>
        <w:pStyle w:val="Compact"/>
        <w:numPr>
          <w:ilvl w:val="0"/>
          <w:numId w:val="6"/>
        </w:numPr>
      </w:pPr>
      <w:r>
        <w:t xml:space="preserve">Prowadzenie spraw związanych z przygotowaniem i realizacją zadań inwestycyjnych, remontowych, modernizacyjnych realizowanych przez </w:t>
      </w:r>
      <w:r w:rsidR="00716BE6">
        <w:t>Gminę Kazanów</w:t>
      </w:r>
      <w:r>
        <w:t>, w tym:</w:t>
      </w:r>
    </w:p>
    <w:p w:rsidR="00AB0CFF" w:rsidRDefault="009A565E">
      <w:pPr>
        <w:pStyle w:val="Compact"/>
        <w:numPr>
          <w:ilvl w:val="0"/>
          <w:numId w:val="7"/>
        </w:numPr>
      </w:pPr>
      <w:r>
        <w:t>Koordynacja prac związanych z realizacją inwestycji:</w:t>
      </w:r>
    </w:p>
    <w:p w:rsidR="00AB0CFF" w:rsidRDefault="009A565E">
      <w:pPr>
        <w:numPr>
          <w:ilvl w:val="0"/>
          <w:numId w:val="8"/>
        </w:numPr>
      </w:pPr>
      <w:r>
        <w:t>Współpraca z projektantami w czasie realizacji inwestycji;</w:t>
      </w:r>
    </w:p>
    <w:p w:rsidR="00AB0CFF" w:rsidRDefault="009A565E">
      <w:pPr>
        <w:numPr>
          <w:ilvl w:val="0"/>
          <w:numId w:val="8"/>
        </w:numPr>
      </w:pPr>
      <w:r>
        <w:t>Udział w czynnościach odbiorowych zadań inwestycyjnych;</w:t>
      </w:r>
    </w:p>
    <w:p w:rsidR="00AB0CFF" w:rsidRDefault="009A565E">
      <w:pPr>
        <w:numPr>
          <w:ilvl w:val="0"/>
          <w:numId w:val="8"/>
        </w:numPr>
      </w:pPr>
      <w:r>
        <w:lastRenderedPageBreak/>
        <w:t>Uczestnictwo w przeglądach gwarancyjnych;</w:t>
      </w:r>
    </w:p>
    <w:p w:rsidR="00AB0CFF" w:rsidRDefault="009A565E">
      <w:pPr>
        <w:numPr>
          <w:ilvl w:val="0"/>
          <w:numId w:val="8"/>
        </w:numPr>
      </w:pPr>
      <w:r>
        <w:t>Sporządzanie rozliczenia zadania inwestycyjnego.</w:t>
      </w:r>
    </w:p>
    <w:p w:rsidR="00AB0CFF" w:rsidRDefault="009A565E">
      <w:pPr>
        <w:numPr>
          <w:ilvl w:val="0"/>
          <w:numId w:val="9"/>
        </w:numPr>
      </w:pPr>
      <w:r>
        <w:t>Sporządzanie dokumentacji technicznej i kosztorysów inwestorskich realizowanych inwestycji.</w:t>
      </w:r>
    </w:p>
    <w:p w:rsidR="00AB0CFF" w:rsidRDefault="009A565E">
      <w:pPr>
        <w:numPr>
          <w:ilvl w:val="0"/>
          <w:numId w:val="9"/>
        </w:numPr>
      </w:pPr>
      <w:r>
        <w:t xml:space="preserve">Wykonywanie przeglądów okresowych budynków stanowiących mienie </w:t>
      </w:r>
      <w:r w:rsidR="001B73A5">
        <w:t>gminy</w:t>
      </w:r>
      <w:r>
        <w:t>.</w:t>
      </w:r>
    </w:p>
    <w:p w:rsidR="00716BE6" w:rsidRDefault="009A565E">
      <w:pPr>
        <w:numPr>
          <w:ilvl w:val="0"/>
          <w:numId w:val="9"/>
        </w:numPr>
      </w:pPr>
      <w:r>
        <w:t xml:space="preserve">Archiwizacja dokumentacji w zakresie prowadzonych zadań. </w:t>
      </w:r>
    </w:p>
    <w:p w:rsidR="00AB0CFF" w:rsidRDefault="009A565E">
      <w:pPr>
        <w:numPr>
          <w:ilvl w:val="0"/>
          <w:numId w:val="9"/>
        </w:numPr>
      </w:pPr>
      <w:r>
        <w:t>Przygotowywanie aktów prawa miejscowego w zakresie prowadzonych spraw.</w:t>
      </w:r>
    </w:p>
    <w:p w:rsidR="00095EB6" w:rsidRDefault="009A565E">
      <w:pPr>
        <w:pStyle w:val="FirstParagraph"/>
      </w:pPr>
      <w:r>
        <w:t>Wymagania niezbędne:</w:t>
      </w:r>
    </w:p>
    <w:p w:rsidR="00095EB6" w:rsidRDefault="009A565E">
      <w:pPr>
        <w:pStyle w:val="FirstParagraph"/>
      </w:pPr>
      <w:r>
        <w:t xml:space="preserve"> 1. Wykształcenie: wyższe .</w:t>
      </w:r>
    </w:p>
    <w:p w:rsidR="001B73A5" w:rsidRDefault="009A565E">
      <w:pPr>
        <w:pStyle w:val="FirstParagraph"/>
      </w:pPr>
      <w:r>
        <w:t xml:space="preserve"> 2. Wymagany kierunek</w:t>
      </w:r>
      <w:r w:rsidR="001B73A5">
        <w:t xml:space="preserve"> aministracja, ekonomia,prawo lub studia podyplomowe w zakresie zamówień publicznych.</w:t>
      </w:r>
    </w:p>
    <w:p w:rsidR="001B73A5" w:rsidRDefault="009A565E">
      <w:pPr>
        <w:pStyle w:val="FirstParagraph"/>
      </w:pPr>
      <w:r>
        <w:t xml:space="preserve"> 3. Doświadczenie zawodowe ogółem: co najmniej </w:t>
      </w:r>
      <w:r w:rsidR="001B73A5">
        <w:t>pięcioletni</w:t>
      </w:r>
      <w:r>
        <w:t xml:space="preserve"> letni staż pracy.</w:t>
      </w:r>
    </w:p>
    <w:p w:rsidR="00AB0CFF" w:rsidRDefault="009A565E">
      <w:pPr>
        <w:pStyle w:val="FirstParagraph"/>
      </w:pPr>
      <w:r>
        <w:t xml:space="preserve"> 4. Umiejętności:</w:t>
      </w:r>
    </w:p>
    <w:p w:rsidR="00AB0CFF" w:rsidRDefault="009A565E">
      <w:pPr>
        <w:pStyle w:val="Compact"/>
        <w:numPr>
          <w:ilvl w:val="0"/>
          <w:numId w:val="10"/>
        </w:numPr>
      </w:pPr>
      <w:r>
        <w:t>znajomość przepisów ustawy Prawo zamówień publicznych i przepisów wykonawczych,</w:t>
      </w:r>
    </w:p>
    <w:p w:rsidR="00AB0CFF" w:rsidRDefault="009A565E">
      <w:pPr>
        <w:numPr>
          <w:ilvl w:val="0"/>
          <w:numId w:val="11"/>
        </w:numPr>
      </w:pPr>
      <w:r>
        <w:t>znajomość zagadnień realizacji zamówień publicznych, w szczególności dokumentowania postępowań o udzielenie zamówienia publicznego, umiejętność opr</w:t>
      </w:r>
      <w:r w:rsidR="001B73A5">
        <w:t>acowania kompletnej dokumentacji,</w:t>
      </w:r>
      <w:r>
        <w:t xml:space="preserve"> pozwalającej na wszczęcie i przeprowadzenie postępowania,</w:t>
      </w:r>
    </w:p>
    <w:p w:rsidR="00AB0CFF" w:rsidRDefault="009A565E">
      <w:pPr>
        <w:numPr>
          <w:ilvl w:val="0"/>
          <w:numId w:val="11"/>
        </w:numPr>
      </w:pPr>
      <w:r>
        <w:t>znajomość zagadnień realizacji inwestycji, w szczególności opracowania kompletnej dokumentacji inwestycyjnej, kontroli przebiegu zadania oraz dokumentowanie,</w:t>
      </w:r>
    </w:p>
    <w:p w:rsidR="00AB0CFF" w:rsidRDefault="009A565E">
      <w:pPr>
        <w:numPr>
          <w:ilvl w:val="0"/>
          <w:numId w:val="11"/>
        </w:numPr>
      </w:pPr>
      <w:r>
        <w:t>znajomość przepisów ustawy o odpowiedzialności za naruszenie dyscypliny finansów publicznych.</w:t>
      </w:r>
    </w:p>
    <w:p w:rsidR="00AB0CFF" w:rsidRDefault="009A565E">
      <w:pPr>
        <w:pStyle w:val="Compact"/>
        <w:numPr>
          <w:ilvl w:val="0"/>
          <w:numId w:val="12"/>
        </w:numPr>
      </w:pPr>
      <w:r>
        <w:t>Obywatelstwo polskie.</w:t>
      </w:r>
    </w:p>
    <w:p w:rsidR="00AB0CFF" w:rsidRDefault="009A565E">
      <w:pPr>
        <w:pStyle w:val="FirstParagraph"/>
      </w:pPr>
      <w:r>
        <w:t>Pełna zdolność do czynności prawnych oraz korzystanie z pełni praw publicznych.</w:t>
      </w:r>
    </w:p>
    <w:p w:rsidR="00AB0CFF" w:rsidRDefault="009A565E">
      <w:pPr>
        <w:numPr>
          <w:ilvl w:val="0"/>
          <w:numId w:val="13"/>
        </w:numPr>
      </w:pPr>
      <w:r>
        <w:t>Brak skazania prawomocnym wyrokiem sądu za umyślne przestępstwo ścigane z oskarżenia publicznego i umyślne przestępstwo skarbowe.</w:t>
      </w:r>
    </w:p>
    <w:p w:rsidR="00AB0CFF" w:rsidRDefault="009A565E">
      <w:pPr>
        <w:numPr>
          <w:ilvl w:val="0"/>
          <w:numId w:val="13"/>
        </w:numPr>
      </w:pPr>
      <w:r>
        <w:t>Nieposzlakowana opinia.</w:t>
      </w:r>
    </w:p>
    <w:p w:rsidR="00716BE6" w:rsidRDefault="009A565E">
      <w:pPr>
        <w:pStyle w:val="Tekstpodstawowy"/>
      </w:pPr>
      <w:r>
        <w:t xml:space="preserve">Wymagania dodatkowe: </w:t>
      </w:r>
    </w:p>
    <w:p w:rsidR="00716BE6" w:rsidRDefault="009A565E">
      <w:pPr>
        <w:pStyle w:val="Tekstpodstawowy"/>
      </w:pPr>
      <w:r>
        <w:t xml:space="preserve">1. Doświadczenie zawodowe w pracy w administracji publicznej: preferowane doświadczenie _ zawodowe w _ jednostkach samorządu _ terytorialnego, w szczególności w zakresie zamówień publicznych i inwestycji. </w:t>
      </w:r>
    </w:p>
    <w:p w:rsidR="00AB0CFF" w:rsidRDefault="009A565E">
      <w:pPr>
        <w:pStyle w:val="Tekstpodstawowy"/>
      </w:pPr>
      <w:r>
        <w:lastRenderedPageBreak/>
        <w:t>2. Znajomość przepisów ustawy o samorządzie powiatowym, prawa budowlanego, instrukcji kancelaryjnej. umiejętność stosowania przepisów prawa.</w:t>
      </w:r>
    </w:p>
    <w:p w:rsidR="00AB0CFF" w:rsidRDefault="009A565E">
      <w:pPr>
        <w:pStyle w:val="Tekstpodstawowy"/>
      </w:pPr>
      <w:r>
        <w:t>Informacja o warunkach pracy na stanowisku:</w:t>
      </w:r>
    </w:p>
    <w:p w:rsidR="00AB0CFF" w:rsidRDefault="009A565E">
      <w:pPr>
        <w:pStyle w:val="Tekstpodstawowy"/>
      </w:pPr>
      <w:r>
        <w:t>Praca w pomieszczeniach biurowych usytuowanych na p</w:t>
      </w:r>
      <w:r w:rsidR="00095EB6">
        <w:t>iętrze</w:t>
      </w:r>
      <w:r>
        <w:t xml:space="preserve"> budynku (bez windy).</w:t>
      </w:r>
    </w:p>
    <w:p w:rsidR="00AB0CFF" w:rsidRDefault="009A565E">
      <w:pPr>
        <w:pStyle w:val="Tekstpodstawowy"/>
      </w:pPr>
      <w:r>
        <w:t>Podstawowe wyposażenie stanowiska to zestaw komputerowy z oprogramowaniem. Umowa o pracę na czas określony, z możliwością zatrudnienia na czas nieokreślony</w:t>
      </w:r>
    </w:p>
    <w:p w:rsidR="00AB0CFF" w:rsidRDefault="009A565E">
      <w:pPr>
        <w:pStyle w:val="Tekstpodstawowy"/>
      </w:pPr>
      <w:r>
        <w:t xml:space="preserve">W miesiącu poprzedzającym datę upublicznienia ogłoszenia wskaźnik zatrudnienia osób niepełnosprawnych w </w:t>
      </w:r>
      <w:r w:rsidR="00716BE6">
        <w:t>Urządzie Gminy w Kazanowie</w:t>
      </w:r>
      <w:r>
        <w:t xml:space="preserve">, w rozumieniu przepisów o rehabilitacji zawodowej i społecznej oraz zatrudnianiu osób niepełnosprawnych był </w:t>
      </w:r>
      <w:r w:rsidR="00095EB6">
        <w:t xml:space="preserve">niższy                     </w:t>
      </w:r>
      <w:r>
        <w:t xml:space="preserve"> niż 6 %</w:t>
      </w:r>
      <w:r w:rsidR="00095EB6">
        <w:t>.</w:t>
      </w:r>
    </w:p>
    <w:p w:rsidR="00716BE6" w:rsidRDefault="009A565E">
      <w:pPr>
        <w:pStyle w:val="Tekstpodstawowy"/>
      </w:pPr>
      <w:r>
        <w:t>Wymagane dokumenty i oświadczenia:</w:t>
      </w:r>
    </w:p>
    <w:p w:rsidR="00716BE6" w:rsidRDefault="009A565E">
      <w:pPr>
        <w:pStyle w:val="Tekstpodstawowy"/>
      </w:pPr>
      <w:r>
        <w:t xml:space="preserve"> 1. </w:t>
      </w:r>
      <w:r w:rsidR="00716BE6">
        <w:t>C</w:t>
      </w:r>
      <w:r>
        <w:t>v</w:t>
      </w:r>
      <w:r w:rsidR="00716BE6">
        <w:t xml:space="preserve"> I </w:t>
      </w:r>
      <w:r>
        <w:t xml:space="preserve">list motywacyjny z danymi osobowymi objętymi treścią art. 22'81 kp, </w:t>
      </w:r>
    </w:p>
    <w:p w:rsidR="00716BE6" w:rsidRDefault="009A565E">
      <w:pPr>
        <w:pStyle w:val="Tekstpodstawowy"/>
      </w:pPr>
      <w:r>
        <w:t xml:space="preserve">2. kopie dokumentów potwierdzających wykształcenie, </w:t>
      </w:r>
    </w:p>
    <w:p w:rsidR="00716BE6" w:rsidRDefault="009A565E">
      <w:pPr>
        <w:pStyle w:val="Tekstpodstawowy"/>
      </w:pPr>
      <w:r>
        <w:t xml:space="preserve">3. kopie zaświadczeń o ukończonych kursach, szkoleniach, </w:t>
      </w:r>
    </w:p>
    <w:p w:rsidR="00AB0CFF" w:rsidRDefault="009A565E">
      <w:pPr>
        <w:pStyle w:val="Tekstpodstawowy"/>
      </w:pPr>
      <w:r>
        <w:t>4. kopie dokumentów potwierdzających zatrudnienie /świadectwa pracy, zaświadczenia o zatrudnieniu w sytuacji niezakończonego stosunku pracy/,</w:t>
      </w:r>
    </w:p>
    <w:p w:rsidR="00AB0CFF" w:rsidRDefault="009A565E">
      <w:pPr>
        <w:numPr>
          <w:ilvl w:val="0"/>
          <w:numId w:val="14"/>
        </w:numPr>
      </w:pPr>
      <w:r>
        <w:t>kopie dokumentów potwierdzających posiadane kwalifikacje oraz uprawnienia,</w:t>
      </w:r>
    </w:p>
    <w:p w:rsidR="00AB0CFF" w:rsidRDefault="009A565E">
      <w:pPr>
        <w:numPr>
          <w:ilvl w:val="0"/>
          <w:numId w:val="14"/>
        </w:numPr>
      </w:pPr>
      <w:r>
        <w:t>oświadczenie kandydata o braku skazania za umyślne przestępstwo ścigane z oskarżenia publicznego,</w:t>
      </w:r>
    </w:p>
    <w:p w:rsidR="00AB0CFF" w:rsidRDefault="009A565E">
      <w:pPr>
        <w:numPr>
          <w:ilvl w:val="0"/>
          <w:numId w:val="14"/>
        </w:numPr>
      </w:pPr>
      <w:r>
        <w:t>oświadczenie kandydata o braku skazania za umyślne przestępstwo skarbowe</w:t>
      </w:r>
    </w:p>
    <w:p w:rsidR="00AB0CFF" w:rsidRDefault="009A565E">
      <w:pPr>
        <w:numPr>
          <w:ilvl w:val="0"/>
          <w:numId w:val="14"/>
        </w:numPr>
      </w:pPr>
      <w:r>
        <w:t xml:space="preserve">kwestionariusz osobowy dla osoby ubiegającej się o zatrudnienie /do pobrania w siedzibie </w:t>
      </w:r>
      <w:r w:rsidR="00716BE6">
        <w:t>Urzędu Gminy w Kazanowie</w:t>
      </w:r>
      <w:r>
        <w:t xml:space="preserve"> lub ze strony/,</w:t>
      </w:r>
    </w:p>
    <w:p w:rsidR="00AB0CFF" w:rsidRDefault="009A565E">
      <w:pPr>
        <w:numPr>
          <w:ilvl w:val="0"/>
          <w:numId w:val="14"/>
        </w:numPr>
      </w:pPr>
      <w:r>
        <w:t>oświadczenie kandydata o korzystaniu z pełni praw publicznych</w:t>
      </w:r>
    </w:p>
    <w:p w:rsidR="00AB0CFF" w:rsidRDefault="009A565E">
      <w:pPr>
        <w:numPr>
          <w:ilvl w:val="0"/>
          <w:numId w:val="14"/>
        </w:numPr>
      </w:pPr>
      <w:r>
        <w:t>oświadczenie kandydata o posiadaniu pełnej zdolności do czynności prawnych</w:t>
      </w:r>
    </w:p>
    <w:p w:rsidR="00AB0CFF" w:rsidRDefault="009A565E">
      <w:pPr>
        <w:numPr>
          <w:ilvl w:val="0"/>
          <w:numId w:val="14"/>
        </w:numPr>
      </w:pPr>
      <w:r>
        <w:t>oświadczenie kandydata o posiadaniu obywatelstwa polskiego</w:t>
      </w:r>
    </w:p>
    <w:p w:rsidR="00AB0CFF" w:rsidRDefault="009A565E">
      <w:pPr>
        <w:numPr>
          <w:ilvl w:val="0"/>
          <w:numId w:val="14"/>
        </w:numPr>
      </w:pPr>
      <w:r>
        <w:t xml:space="preserve">zgoda kandydata /do pobrania w siedzibie </w:t>
      </w:r>
      <w:r w:rsidR="00716BE6">
        <w:t xml:space="preserve">Urzędu Gminy </w:t>
      </w:r>
      <w:r>
        <w:t xml:space="preserve"> w </w:t>
      </w:r>
      <w:r w:rsidR="00716BE6">
        <w:t>Kazanowie</w:t>
      </w:r>
      <w:r>
        <w:t xml:space="preserve"> lub ze strony/,</w:t>
      </w:r>
    </w:p>
    <w:p w:rsidR="00AB0CFF" w:rsidRDefault="009A565E">
      <w:pPr>
        <w:pStyle w:val="FirstParagraph"/>
      </w:pPr>
      <w:r>
        <w:t>Kandydat wyłoniony w drodze naboru przed zawarciem umowy o pracę zobowiązany jest przedłożyć zaświadczenie z Krajowego Rejestru Karnego o braku skazania prawomocnym wyrokiem sądu za umyślne przestępstwo ścigane z oskarżenia publicznego lub umyślne przestępstwo skarbowe.</w:t>
      </w:r>
    </w:p>
    <w:p w:rsidR="00AB0CFF" w:rsidRPr="00095EB6" w:rsidRDefault="009A565E">
      <w:pPr>
        <w:pStyle w:val="Tekstpodstawowy"/>
        <w:rPr>
          <w:b/>
        </w:rPr>
      </w:pPr>
      <w:r>
        <w:t>Oferty należy złożyć lub przesłać w zamkniętej kopercie z dopiskiem „</w:t>
      </w:r>
      <w:r w:rsidRPr="00095EB6">
        <w:rPr>
          <w:b/>
        </w:rPr>
        <w:t>Konkurs na wolne</w:t>
      </w:r>
      <w:r>
        <w:t xml:space="preserve"> </w:t>
      </w:r>
      <w:r w:rsidRPr="00095EB6">
        <w:rPr>
          <w:b/>
        </w:rPr>
        <w:t>stanowisko pracy</w:t>
      </w:r>
      <w:r>
        <w:t xml:space="preserve">: </w:t>
      </w:r>
      <w:r w:rsidRPr="00095EB6">
        <w:rPr>
          <w:b/>
        </w:rPr>
        <w:t xml:space="preserve">Inspektor ds. zamówień publicznych i inwestycji” do dnia </w:t>
      </w:r>
      <w:r w:rsidR="00A17B0A" w:rsidRPr="00095EB6">
        <w:rPr>
          <w:b/>
        </w:rPr>
        <w:t>28</w:t>
      </w:r>
      <w:r w:rsidRPr="00095EB6">
        <w:rPr>
          <w:b/>
        </w:rPr>
        <w:t xml:space="preserve"> sierpnia 201</w:t>
      </w:r>
      <w:r w:rsidR="00A17B0A" w:rsidRPr="00095EB6">
        <w:rPr>
          <w:b/>
        </w:rPr>
        <w:t>9</w:t>
      </w:r>
      <w:r w:rsidRPr="00095EB6">
        <w:rPr>
          <w:b/>
        </w:rPr>
        <w:t xml:space="preserve"> r. do godz. 15 pod adresem:</w:t>
      </w:r>
    </w:p>
    <w:p w:rsidR="00AB0CFF" w:rsidRDefault="00A17B0A">
      <w:pPr>
        <w:pStyle w:val="Tekstpodstawowy"/>
      </w:pPr>
      <w:r>
        <w:lastRenderedPageBreak/>
        <w:t>Urząd Gminy w Kazanowie</w:t>
      </w:r>
      <w:r w:rsidR="009A565E">
        <w:t xml:space="preserve"> ul. </w:t>
      </w:r>
      <w:r>
        <w:t>Pl. Partyzantów 28;26-713 Kazanów</w:t>
      </w:r>
    </w:p>
    <w:p w:rsidR="00AB0CFF" w:rsidRDefault="009A565E">
      <w:pPr>
        <w:pStyle w:val="Tekstpodstawowy"/>
      </w:pPr>
      <w:r>
        <w:t>Dokumenty, które wpłyną do urzędu po wyżej określonym terminie nie będą rozpatrywane.</w:t>
      </w:r>
    </w:p>
    <w:p w:rsidR="00AB0CFF" w:rsidRDefault="009A565E">
      <w:pPr>
        <w:pStyle w:val="Tekstpodstawowy"/>
      </w:pPr>
      <w:r>
        <w:t>Wymagane dokumenty aplikacyjne: CV, list motywacyjny- powinny być opatrzone klauzulą:</w:t>
      </w:r>
    </w:p>
    <w:p w:rsidR="00AB0CFF" w:rsidRDefault="009A565E">
      <w:pPr>
        <w:pStyle w:val="Tekstpodstawowy"/>
      </w:pPr>
      <w:r>
        <w:t>„Wyrażam zgodę na przetwarzanie moich danych osobowych zawartych w ofercie pracy dla potrzeb niezbędnych do realizacji procesu tej rekrutacji zgodnie z Rozporządzeniem Parlamentu Europejskiego i Rady (UE) 2016/679 zdnia 27 kwietnia 2016 r. w sprawie ochrony osób fizycznych w związku z przetwarzaniem danych osobowych iw sprawie swobodnego przepływu takich danych oraz uchylenia dyrektywy 95/46/WE (ogólne rozporządzenie o ochronie danych „RODO”'),(Dz. Urz. UE L 119 z 4.05.2016, str.1) oraz</w:t>
      </w:r>
    </w:p>
    <w:p w:rsidR="00AB0CFF" w:rsidRDefault="009A565E">
      <w:pPr>
        <w:pStyle w:val="Tekstpodstawowy"/>
      </w:pPr>
      <w:r>
        <w:t>ustawą zdnia 21 listopada 2008 r. o pracownikach samorządowych( tj. Dz. U. z 2018 r., poz. 1260).</w:t>
      </w:r>
    </w:p>
    <w:p w:rsidR="00AB0CFF" w:rsidRDefault="009A565E">
      <w:pPr>
        <w:pStyle w:val="Tekstpodstawowy"/>
      </w:pPr>
      <w:r>
        <w:t xml:space="preserve">Zakwalifikowani kandydaci zostaną powiadomieni telefonicznie o terminie rozmowy kwalifikacyjnej. Dodatkowe informacje można uzyskać pod nr telefonu ( 048 ) </w:t>
      </w:r>
      <w:r w:rsidR="00A17B0A">
        <w:t>3864910</w:t>
      </w:r>
    </w:p>
    <w:p w:rsidR="00AB0CFF" w:rsidRPr="00AE0749" w:rsidRDefault="009A565E">
      <w:pPr>
        <w:pStyle w:val="Tekstpodstawowy"/>
        <w:rPr>
          <w:b/>
        </w:rPr>
      </w:pPr>
      <w:r w:rsidRPr="00AE0749">
        <w:rPr>
          <w:b/>
        </w:rPr>
        <w:t>KLAUZULA INFORMACYJNA</w:t>
      </w:r>
    </w:p>
    <w:p w:rsidR="00AB0CFF" w:rsidRDefault="009A565E">
      <w:pPr>
        <w:pStyle w:val="Tekstpodstawowy"/>
      </w:pPr>
      <w:r>
        <w:t>Zgodnie z art. 13 ust. l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AB0CFF" w:rsidRDefault="009A565E">
      <w:pPr>
        <w:numPr>
          <w:ilvl w:val="0"/>
          <w:numId w:val="15"/>
        </w:numPr>
      </w:pPr>
      <w:r>
        <w:t xml:space="preserve">Administratorem Pani/Pana danych osobowych przetwarzanych w </w:t>
      </w:r>
      <w:r w:rsidR="00A17B0A">
        <w:t>Urzędzie Gminy w Kazanowie</w:t>
      </w:r>
      <w:r>
        <w:t xml:space="preserve"> jest </w:t>
      </w:r>
      <w:r w:rsidR="00A17B0A">
        <w:t>Wójt Gminy</w:t>
      </w:r>
      <w:r>
        <w:t xml:space="preserve">, ul. </w:t>
      </w:r>
      <w:r w:rsidR="00A17B0A">
        <w:t>Pl.Partyzantów 28</w:t>
      </w:r>
      <w:r>
        <w:t>, 26-7</w:t>
      </w:r>
      <w:r w:rsidR="00A17B0A">
        <w:t>13</w:t>
      </w:r>
      <w:r>
        <w:t xml:space="preserve"> </w:t>
      </w:r>
      <w:r w:rsidR="00A17B0A">
        <w:t>Kazanów</w:t>
      </w:r>
      <w:r>
        <w:t>, e-mail: sekretariat</w:t>
      </w:r>
      <w:r w:rsidR="00A17B0A">
        <w:t>@</w:t>
      </w:r>
      <w:r>
        <w:t>)</w:t>
      </w:r>
      <w:r w:rsidR="00A17B0A">
        <w:t>kazanow</w:t>
      </w:r>
      <w:r>
        <w:t>.pl</w:t>
      </w:r>
    </w:p>
    <w:p w:rsidR="00AB0CFF" w:rsidRDefault="009A565E">
      <w:pPr>
        <w:numPr>
          <w:ilvl w:val="0"/>
          <w:numId w:val="15"/>
        </w:numPr>
      </w:pPr>
      <w:r>
        <w:t xml:space="preserve">Administrator powołał inspektora ochrony danych, z którym może się Pani/Pan skontaktować pod adresem poczty elektronicznej : e-mail : </w:t>
      </w:r>
      <w:r w:rsidR="00095EB6">
        <w:t>inspektor@cbi24.pl</w:t>
      </w:r>
    </w:p>
    <w:p w:rsidR="00AB0CFF" w:rsidRDefault="009A565E">
      <w:pPr>
        <w:numPr>
          <w:ilvl w:val="0"/>
          <w:numId w:val="15"/>
        </w:numPr>
      </w:pPr>
      <w:r>
        <w:t>Pani/Pana dane osobowe przetwarzane będą w celu:</w:t>
      </w:r>
    </w:p>
    <w:p w:rsidR="00AB0CFF" w:rsidRDefault="009A565E">
      <w:pPr>
        <w:pStyle w:val="Compact"/>
        <w:numPr>
          <w:ilvl w:val="0"/>
          <w:numId w:val="16"/>
        </w:numPr>
      </w:pPr>
      <w:r>
        <w:t>realizacji procedury rekrutacji w ramach niniejszego naboru:</w:t>
      </w:r>
    </w:p>
    <w:p w:rsidR="00AB0CFF" w:rsidRDefault="009A565E">
      <w:pPr>
        <w:pStyle w:val="FirstParagraph"/>
      </w:pPr>
      <w:r>
        <w:t>« na podstawie Kodeksu pracy oraz ustawy o pracownikach samorządowych w zw. z art. 6 ust. I lit. c ogólnego rozporządzenia o ochronie danych osobowych z 27 kwietnia 2016 r. (RODO),</w:t>
      </w:r>
    </w:p>
    <w:p w:rsidR="00AB0CFF" w:rsidRDefault="009A565E">
      <w:pPr>
        <w:pStyle w:val="Tekstpodstawowy"/>
      </w:pPr>
      <w:r>
        <w:t>« w zakresie w jakim podanie danych jest dobrowolne na podstawie wyrażonej przez Panią/Pana zgody zgodnie z art. 6 ust. 1 lit. a ogólnego rozporządzenia o ochronie danych osobowych z 27 kwietnia 2016 r. (RODO), |</w:t>
      </w:r>
    </w:p>
    <w:p w:rsidR="00AB0CFF" w:rsidRDefault="009A565E">
      <w:pPr>
        <w:pStyle w:val="Compact"/>
        <w:numPr>
          <w:ilvl w:val="0"/>
          <w:numId w:val="17"/>
        </w:numPr>
      </w:pPr>
      <w:r>
        <w:t>archiwizacji na podstawie:</w:t>
      </w:r>
    </w:p>
    <w:p w:rsidR="00AB0CFF" w:rsidRDefault="009A565E">
      <w:pPr>
        <w:pStyle w:val="FirstParagraph"/>
      </w:pPr>
      <w:r>
        <w:t>« przepisów prawa, w tym rozporządzenia w sprawie instrukcji kancelaryjnej, jednolitych rzeczowych wykazów akt oraz instrukcji w sprawie organizacji i zakresu działania archiwów zakładowych oraz ustawy o narodowym zasobie archiwalnym i archiwach</w:t>
      </w:r>
    </w:p>
    <w:p w:rsidR="00AB0CFF" w:rsidRDefault="009A565E">
      <w:pPr>
        <w:numPr>
          <w:ilvl w:val="0"/>
          <w:numId w:val="18"/>
        </w:numPr>
      </w:pPr>
      <w:r>
        <w:lastRenderedPageBreak/>
        <w:t>Podanie danych osobowych w zakresie określonym przepisami ustawy z dnia 26 czerwca 1974 r. Kodeks pracy jest dobrowolne , ale konieczne do prawidłowego przeprowadzenia procesu rekrutacji.</w:t>
      </w:r>
    </w:p>
    <w:p w:rsidR="00AB0CFF" w:rsidRDefault="009A565E">
      <w:pPr>
        <w:numPr>
          <w:ilvl w:val="0"/>
          <w:numId w:val="18"/>
        </w:numPr>
      </w:pPr>
      <w:r>
        <w:t>Pani/Pana dane osobowe nie będą przekazywane innym odbiorcom, z wyjątkiem podmiotów upoważnionych na podstawie przepisów prawa.</w:t>
      </w:r>
    </w:p>
    <w:p w:rsidR="00AB0CFF" w:rsidRDefault="009A565E">
      <w:pPr>
        <w:numPr>
          <w:ilvl w:val="0"/>
          <w:numId w:val="18"/>
        </w:numPr>
      </w:pPr>
      <w:r>
        <w:t>Dane po zrealizowaniu celu, dla którego zostały zebrane, będą przetwarzane przez czas wskazany w obowiązujących przepisach tj. rozporządzeniu w sprawie instrukcji kancelaryjnej, jednolitych rzeczowych wykazów akt oraz instrukcji w sprawie organizacji i zakresu działania archiwów zakładowych oraz ustawy o narodowym zasobie archiwalnym i archiwach.</w:t>
      </w:r>
    </w:p>
    <w:p w:rsidR="00AB0CFF" w:rsidRDefault="009A565E">
      <w:pPr>
        <w:numPr>
          <w:ilvl w:val="0"/>
          <w:numId w:val="18"/>
        </w:numPr>
      </w:pPr>
      <w:r>
        <w:t>Posiada Pani/Pan prawo dostępu do treści swoich danych oraz prawo ich sprostowania, usunięcia, lub ograniczenia przetwarzania, prawo do przenoszenia danych , prawo wniesienia sprzeciwu wobec przetwarzania, cofnięcia zgody na przetwarzanie danych osobowych.</w:t>
      </w:r>
    </w:p>
    <w:p w:rsidR="00AB0CFF" w:rsidRDefault="009A565E">
      <w:pPr>
        <w:numPr>
          <w:ilvl w:val="0"/>
          <w:numId w:val="18"/>
        </w:numPr>
      </w:pPr>
      <w:r>
        <w:t>Posiada Pan/Pani prawo wniesienia skargi do organu nadzorczego.</w:t>
      </w:r>
    </w:p>
    <w:p w:rsidR="00AB0CFF" w:rsidRDefault="009A565E">
      <w:pPr>
        <w:numPr>
          <w:ilvl w:val="0"/>
          <w:numId w:val="18"/>
        </w:numPr>
      </w:pPr>
      <w:r>
        <w:t>Podane przez Pana/Panią dane osobowe nie podlegają zautomatyzowanemu podejmowaniu decyzji, w tym profilowaniu.</w:t>
      </w:r>
    </w:p>
    <w:p w:rsidR="00A17B0A" w:rsidRDefault="00A17B0A" w:rsidP="00A17B0A"/>
    <w:p w:rsidR="00A17B0A" w:rsidRDefault="00A17B0A" w:rsidP="00A17B0A"/>
    <w:p w:rsidR="00A17B0A" w:rsidRDefault="00AF4F14" w:rsidP="00AF4F14">
      <w:pPr>
        <w:jc w:val="right"/>
      </w:pPr>
      <w:r>
        <w:t xml:space="preserve">/-/ Wójt Gminy </w:t>
      </w:r>
    </w:p>
    <w:p w:rsidR="00AF4F14" w:rsidRDefault="00AF4F14" w:rsidP="00AF4F14">
      <w:pPr>
        <w:jc w:val="right"/>
      </w:pPr>
      <w:r>
        <w:t>Teresa Pancerz-Pyrka</w:t>
      </w:r>
    </w:p>
    <w:p w:rsidR="00A17B0A" w:rsidRDefault="00A17B0A" w:rsidP="00A17B0A">
      <w:pPr>
        <w:ind w:left="480"/>
      </w:pPr>
      <w:bookmarkStart w:id="0" w:name="_GoBack"/>
      <w:bookmarkEnd w:id="0"/>
    </w:p>
    <w:sectPr w:rsidR="00A17B0A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DF" w:rsidRDefault="005F11DF">
      <w:pPr>
        <w:spacing w:after="0"/>
      </w:pPr>
      <w:r>
        <w:separator/>
      </w:r>
    </w:p>
  </w:endnote>
  <w:endnote w:type="continuationSeparator" w:id="0">
    <w:p w:rsidR="005F11DF" w:rsidRDefault="005F11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DF" w:rsidRDefault="005F11DF">
      <w:r>
        <w:separator/>
      </w:r>
    </w:p>
  </w:footnote>
  <w:footnote w:type="continuationSeparator" w:id="0">
    <w:p w:rsidR="005F11DF" w:rsidRDefault="005F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11D0DC"/>
    <w:multiLevelType w:val="multilevel"/>
    <w:tmpl w:val="B62E868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06F59C0"/>
    <w:multiLevelType w:val="multilevel"/>
    <w:tmpl w:val="8F14910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A246D3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7B24E35"/>
    <w:multiLevelType w:val="multilevel"/>
    <w:tmpl w:val="9D5427AE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80B6D3E"/>
    <w:multiLevelType w:val="multilevel"/>
    <w:tmpl w:val="3618BEFA"/>
    <w:lvl w:ilvl="0">
      <w:start w:val="1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44B33C2"/>
    <w:multiLevelType w:val="multilevel"/>
    <w:tmpl w:val="9AEA8DD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CC6426"/>
    <w:multiLevelType w:val="multilevel"/>
    <w:tmpl w:val="88DE2960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C09563"/>
    <w:multiLevelType w:val="multilevel"/>
    <w:tmpl w:val="1E8A03C8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C3B562"/>
    <w:multiLevelType w:val="multilevel"/>
    <w:tmpl w:val="F8B848C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809DB9"/>
    <w:multiLevelType w:val="multilevel"/>
    <w:tmpl w:val="9126EA14"/>
    <w:lvl w:ilvl="0">
      <w:start w:val="1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20BC9E"/>
    <w:multiLevelType w:val="multilevel"/>
    <w:tmpl w:val="C4AC97F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55B673"/>
    <w:multiLevelType w:val="multilevel"/>
    <w:tmpl w:val="B22CB6A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CD3222"/>
    <w:multiLevelType w:val="multilevel"/>
    <w:tmpl w:val="EB00266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4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4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9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6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4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8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9">
    <w:abstractNumId w:val="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">
    <w:abstractNumId w:val="4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2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3">
    <w:abstractNumId w:val="8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4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8">
    <w:abstractNumId w:val="1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95EB6"/>
    <w:rsid w:val="001B73A5"/>
    <w:rsid w:val="003832EB"/>
    <w:rsid w:val="00400C13"/>
    <w:rsid w:val="004E29B3"/>
    <w:rsid w:val="00590D07"/>
    <w:rsid w:val="005F11DF"/>
    <w:rsid w:val="00716BE6"/>
    <w:rsid w:val="00784D58"/>
    <w:rsid w:val="008D6863"/>
    <w:rsid w:val="009A4F87"/>
    <w:rsid w:val="009A565E"/>
    <w:rsid w:val="00A17B0A"/>
    <w:rsid w:val="00AB0CFF"/>
    <w:rsid w:val="00AE0749"/>
    <w:rsid w:val="00AF4F14"/>
    <w:rsid w:val="00B86B75"/>
    <w:rsid w:val="00BC48D5"/>
    <w:rsid w:val="00C36279"/>
    <w:rsid w:val="00E315A3"/>
    <w:rsid w:val="00E37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B73C"/>
  <w15:docId w15:val="{3F27EE40-504B-416A-9B08-4A17F134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A17B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7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UG</cp:lastModifiedBy>
  <cp:revision>2</cp:revision>
  <cp:lastPrinted>2019-08-14T11:34:00Z</cp:lastPrinted>
  <dcterms:created xsi:type="dcterms:W3CDTF">2019-08-14T11:35:00Z</dcterms:created>
  <dcterms:modified xsi:type="dcterms:W3CDTF">2019-08-14T11:35:00Z</dcterms:modified>
</cp:coreProperties>
</file>