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DD" w:rsidRPr="00E6759B" w:rsidRDefault="005449DD" w:rsidP="0049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9B">
        <w:rPr>
          <w:rFonts w:ascii="Times New Roman" w:hAnsi="Times New Roman" w:cs="Times New Roman"/>
          <w:b/>
          <w:sz w:val="24"/>
          <w:szCs w:val="24"/>
        </w:rPr>
        <w:t xml:space="preserve">WÓJT  GMINY  </w:t>
      </w:r>
      <w:r w:rsidR="00BB7A33">
        <w:rPr>
          <w:rFonts w:ascii="Times New Roman" w:hAnsi="Times New Roman" w:cs="Times New Roman"/>
          <w:b/>
          <w:sz w:val="24"/>
          <w:szCs w:val="24"/>
        </w:rPr>
        <w:t>KAZANÓW</w:t>
      </w:r>
    </w:p>
    <w:p w:rsidR="005449DD" w:rsidRPr="00E6759B" w:rsidRDefault="005449DD" w:rsidP="0049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9B">
        <w:rPr>
          <w:rFonts w:ascii="Times New Roman" w:hAnsi="Times New Roman" w:cs="Times New Roman"/>
          <w:b/>
          <w:sz w:val="24"/>
          <w:szCs w:val="24"/>
        </w:rPr>
        <w:t>og</w:t>
      </w:r>
      <w:r w:rsidR="005E39CE" w:rsidRPr="00E6759B">
        <w:rPr>
          <w:rFonts w:ascii="Times New Roman" w:hAnsi="Times New Roman" w:cs="Times New Roman"/>
          <w:b/>
          <w:sz w:val="24"/>
          <w:szCs w:val="24"/>
        </w:rPr>
        <w:t>łasza nabór na wolne</w:t>
      </w:r>
      <w:r w:rsidRPr="00E6759B">
        <w:rPr>
          <w:rFonts w:ascii="Times New Roman" w:hAnsi="Times New Roman" w:cs="Times New Roman"/>
          <w:b/>
          <w:sz w:val="24"/>
          <w:szCs w:val="24"/>
        </w:rPr>
        <w:t xml:space="preserve"> stanowisko urzędnicze </w:t>
      </w:r>
    </w:p>
    <w:p w:rsidR="005449DD" w:rsidRPr="00E6759B" w:rsidRDefault="005449DD" w:rsidP="00BB7A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59B">
        <w:rPr>
          <w:rFonts w:ascii="Times New Roman" w:hAnsi="Times New Roman" w:cs="Times New Roman"/>
          <w:b/>
          <w:sz w:val="24"/>
          <w:szCs w:val="24"/>
        </w:rPr>
        <w:t xml:space="preserve">w Urzędzie Gminy w </w:t>
      </w:r>
      <w:r w:rsidR="00BB7A33">
        <w:rPr>
          <w:rFonts w:ascii="Times New Roman" w:hAnsi="Times New Roman" w:cs="Times New Roman"/>
          <w:b/>
          <w:sz w:val="24"/>
          <w:szCs w:val="24"/>
        </w:rPr>
        <w:t>Kazanowie</w:t>
      </w:r>
    </w:p>
    <w:p w:rsidR="005449DD" w:rsidRPr="00E6759B" w:rsidRDefault="00EF0911" w:rsidP="005E3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87101761"/>
      <w:r w:rsidRPr="00E6759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Inspektor ds. </w:t>
      </w:r>
      <w:bookmarkEnd w:id="0"/>
      <w:r w:rsidR="006B5A55" w:rsidRPr="00E6759B">
        <w:rPr>
          <w:rFonts w:ascii="Times New Roman" w:hAnsi="Times New Roman" w:cs="Times New Roman"/>
          <w:b/>
          <w:sz w:val="24"/>
          <w:szCs w:val="24"/>
          <w:u w:val="single"/>
        </w:rPr>
        <w:t>wymiaru podatku</w:t>
      </w:r>
      <w:r w:rsidR="005449DD" w:rsidRPr="00E675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49DD" w:rsidRPr="00E6759B" w:rsidRDefault="005449DD" w:rsidP="005449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16039" w:rsidRPr="00E6759B" w:rsidRDefault="00B16039" w:rsidP="005449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4B14" w:rsidRPr="00CB7C77" w:rsidRDefault="00274B14" w:rsidP="00544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9DD" w:rsidRPr="00CB7C77" w:rsidRDefault="005449DD" w:rsidP="008C648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Do konkursu może przystąpić osoba, która spełnia:</w:t>
      </w:r>
    </w:p>
    <w:p w:rsidR="005449DD" w:rsidRPr="00CB7C77" w:rsidRDefault="005449DD" w:rsidP="00DD520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DD520A" w:rsidRPr="00CB7C77" w:rsidRDefault="00A52885" w:rsidP="00E675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</w:t>
      </w:r>
      <w:r w:rsidR="00DD520A" w:rsidRPr="00CB7C77">
        <w:rPr>
          <w:rFonts w:ascii="Times New Roman" w:hAnsi="Times New Roman" w:cs="Times New Roman"/>
          <w:sz w:val="24"/>
          <w:szCs w:val="24"/>
        </w:rPr>
        <w:t>osiada obywatelstwo polskie,</w:t>
      </w:r>
    </w:p>
    <w:p w:rsidR="00DD520A" w:rsidRPr="00CB7C77" w:rsidRDefault="00A52885" w:rsidP="00E675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</w:t>
      </w:r>
      <w:r w:rsidR="00DD520A" w:rsidRPr="00CB7C77">
        <w:rPr>
          <w:rFonts w:ascii="Times New Roman" w:hAnsi="Times New Roman" w:cs="Times New Roman"/>
          <w:sz w:val="24"/>
          <w:szCs w:val="24"/>
        </w:rPr>
        <w:t>osiada wykształcenie wyższe,</w:t>
      </w:r>
    </w:p>
    <w:p w:rsidR="00201FE7" w:rsidRPr="00CB7C77" w:rsidRDefault="00A52885" w:rsidP="00E6759B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</w:t>
      </w:r>
      <w:r w:rsidR="005E39CE" w:rsidRPr="00CB7C77">
        <w:rPr>
          <w:rFonts w:ascii="Times New Roman" w:hAnsi="Times New Roman" w:cs="Times New Roman"/>
          <w:sz w:val="24"/>
          <w:szCs w:val="24"/>
        </w:rPr>
        <w:t xml:space="preserve">osiada co najmniej </w:t>
      </w:r>
      <w:r w:rsidR="00BB7A33" w:rsidRPr="00CB7C77">
        <w:rPr>
          <w:rFonts w:ascii="Times New Roman" w:hAnsi="Times New Roman" w:cs="Times New Roman"/>
          <w:sz w:val="24"/>
          <w:szCs w:val="24"/>
        </w:rPr>
        <w:t>pięcioletni staż</w:t>
      </w:r>
      <w:r w:rsidR="00DD520A" w:rsidRPr="00CB7C77">
        <w:rPr>
          <w:rFonts w:ascii="Times New Roman" w:hAnsi="Times New Roman" w:cs="Times New Roman"/>
          <w:sz w:val="24"/>
          <w:szCs w:val="24"/>
        </w:rPr>
        <w:t xml:space="preserve"> pracy</w:t>
      </w:r>
      <w:r w:rsidR="005E39CE" w:rsidRPr="00CB7C77">
        <w:rPr>
          <w:rFonts w:ascii="Times New Roman" w:hAnsi="Times New Roman" w:cs="Times New Roman"/>
          <w:sz w:val="24"/>
          <w:szCs w:val="24"/>
        </w:rPr>
        <w:t xml:space="preserve"> – dodatkowym atutem będzie </w:t>
      </w:r>
      <w:r w:rsidR="007C3DEA" w:rsidRPr="00CB7C77">
        <w:rPr>
          <w:rFonts w:ascii="Times New Roman" w:hAnsi="Times New Roman" w:cs="Times New Roman"/>
          <w:sz w:val="24"/>
          <w:szCs w:val="24"/>
        </w:rPr>
        <w:t xml:space="preserve">staż pracy </w:t>
      </w:r>
      <w:r w:rsidR="00D74205" w:rsidRPr="00CB7C77">
        <w:rPr>
          <w:rFonts w:ascii="Times New Roman" w:hAnsi="Times New Roman" w:cs="Times New Roman"/>
          <w:sz w:val="24"/>
          <w:szCs w:val="24"/>
        </w:rPr>
        <w:br/>
      </w:r>
      <w:r w:rsidR="005E39CE" w:rsidRPr="00CB7C77">
        <w:rPr>
          <w:rFonts w:ascii="Times New Roman" w:hAnsi="Times New Roman" w:cs="Times New Roman"/>
          <w:sz w:val="24"/>
          <w:szCs w:val="24"/>
        </w:rPr>
        <w:t>na stanowisku urzędniczym</w:t>
      </w:r>
      <w:r w:rsidR="00201FE7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DD520A" w:rsidRPr="00CB7C77">
        <w:rPr>
          <w:rFonts w:ascii="Times New Roman" w:hAnsi="Times New Roman" w:cs="Times New Roman"/>
          <w:sz w:val="24"/>
          <w:szCs w:val="24"/>
        </w:rPr>
        <w:t>w jednostkach</w:t>
      </w:r>
      <w:r w:rsidR="00201FE7" w:rsidRPr="00CB7C77">
        <w:rPr>
          <w:rFonts w:ascii="Times New Roman" w:hAnsi="Times New Roman" w:cs="Times New Roman"/>
          <w:sz w:val="24"/>
          <w:szCs w:val="24"/>
        </w:rPr>
        <w:t>, o których mowa w art. 2</w:t>
      </w:r>
      <w:r w:rsidR="00D5174C" w:rsidRPr="00CB7C77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="00201FE7" w:rsidRPr="00CB7C77">
        <w:rPr>
          <w:rFonts w:ascii="Times New Roman" w:hAnsi="Times New Roman" w:cs="Times New Roman"/>
          <w:sz w:val="24"/>
          <w:szCs w:val="24"/>
        </w:rPr>
        <w:t>,</w:t>
      </w:r>
    </w:p>
    <w:p w:rsidR="00201FE7" w:rsidRPr="00CB7C77" w:rsidRDefault="00A52885" w:rsidP="00E6759B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</w:t>
      </w:r>
      <w:r w:rsidR="00F70FFA" w:rsidRPr="00CB7C77">
        <w:rPr>
          <w:rFonts w:ascii="Times New Roman" w:hAnsi="Times New Roman" w:cs="Times New Roman"/>
          <w:sz w:val="24"/>
          <w:szCs w:val="24"/>
        </w:rPr>
        <w:t>osiada pełną</w:t>
      </w:r>
      <w:r w:rsidR="00201FE7" w:rsidRPr="00CB7C77">
        <w:rPr>
          <w:rFonts w:ascii="Times New Roman" w:hAnsi="Times New Roman" w:cs="Times New Roman"/>
          <w:sz w:val="24"/>
          <w:szCs w:val="24"/>
        </w:rPr>
        <w:t xml:space="preserve"> zdolność do czynności prawnych oraz korzysta z pełni praw publicznych,</w:t>
      </w:r>
    </w:p>
    <w:p w:rsidR="00201FE7" w:rsidRPr="00CB7C77" w:rsidRDefault="00A52885" w:rsidP="00E6759B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n</w:t>
      </w:r>
      <w:r w:rsidR="00201FE7" w:rsidRPr="00CB7C77">
        <w:rPr>
          <w:rFonts w:ascii="Times New Roman" w:hAnsi="Times New Roman" w:cs="Times New Roman"/>
          <w:sz w:val="24"/>
          <w:szCs w:val="24"/>
        </w:rPr>
        <w:t xml:space="preserve">ie była skazana prawomocnym wyrokiem sądu za umyślne przestępstwo ścigane </w:t>
      </w:r>
      <w:r w:rsidR="00D74205" w:rsidRPr="00CB7C77">
        <w:rPr>
          <w:rFonts w:ascii="Times New Roman" w:hAnsi="Times New Roman" w:cs="Times New Roman"/>
          <w:sz w:val="24"/>
          <w:szCs w:val="24"/>
        </w:rPr>
        <w:br/>
      </w:r>
      <w:r w:rsidR="00201FE7" w:rsidRPr="00CB7C77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:rsidR="00201FE7" w:rsidRPr="00CB7C77" w:rsidRDefault="00A52885" w:rsidP="00E6759B">
      <w:pPr>
        <w:pStyle w:val="Akapitzlist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c</w:t>
      </w:r>
      <w:r w:rsidR="00201FE7" w:rsidRPr="00CB7C77">
        <w:rPr>
          <w:rFonts w:ascii="Times New Roman" w:hAnsi="Times New Roman" w:cs="Times New Roman"/>
          <w:sz w:val="24"/>
          <w:szCs w:val="24"/>
        </w:rPr>
        <w:t>ieszy się nieposzlakowaną opinią.</w:t>
      </w:r>
    </w:p>
    <w:p w:rsidR="00201FE7" w:rsidRPr="00CB7C77" w:rsidRDefault="00201FE7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01FE7" w:rsidRPr="00CB7C77" w:rsidRDefault="00201FE7" w:rsidP="00E6759B">
      <w:pPr>
        <w:pStyle w:val="Akapitzlist"/>
        <w:numPr>
          <w:ilvl w:val="0"/>
          <w:numId w:val="3"/>
        </w:numPr>
        <w:spacing w:after="0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Wymagania szczególnie pożądane:</w:t>
      </w:r>
    </w:p>
    <w:p w:rsidR="009C23BC" w:rsidRPr="00CB7C77" w:rsidRDefault="00A52885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</w:t>
      </w:r>
      <w:r w:rsidR="009C23BC" w:rsidRPr="00CB7C77">
        <w:rPr>
          <w:rFonts w:ascii="Times New Roman" w:hAnsi="Times New Roman" w:cs="Times New Roman"/>
          <w:sz w:val="24"/>
          <w:szCs w:val="24"/>
        </w:rPr>
        <w:t>referowane</w:t>
      </w:r>
      <w:r w:rsidR="005E39CE" w:rsidRPr="00CB7C77">
        <w:rPr>
          <w:rFonts w:ascii="Times New Roman" w:hAnsi="Times New Roman" w:cs="Times New Roman"/>
          <w:sz w:val="24"/>
          <w:szCs w:val="24"/>
        </w:rPr>
        <w:t xml:space="preserve"> wykształcenie</w:t>
      </w:r>
      <w:r w:rsidR="00EF0911" w:rsidRPr="00CB7C77">
        <w:rPr>
          <w:rFonts w:ascii="Times New Roman" w:hAnsi="Times New Roman" w:cs="Times New Roman"/>
          <w:sz w:val="24"/>
          <w:szCs w:val="24"/>
        </w:rPr>
        <w:t xml:space="preserve"> o kierunku</w:t>
      </w:r>
      <w:r w:rsidR="003218EA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46545D" w:rsidRPr="00CB7C77">
        <w:rPr>
          <w:rFonts w:ascii="Times New Roman" w:hAnsi="Times New Roman" w:cs="Times New Roman"/>
          <w:sz w:val="24"/>
          <w:szCs w:val="24"/>
        </w:rPr>
        <w:t>administracja lub pokrewnym</w:t>
      </w:r>
      <w:r w:rsidR="00F21B4C" w:rsidRPr="00CB7C77">
        <w:rPr>
          <w:rFonts w:ascii="Times New Roman" w:hAnsi="Times New Roman" w:cs="Times New Roman"/>
          <w:sz w:val="24"/>
          <w:szCs w:val="24"/>
        </w:rPr>
        <w:t>,</w:t>
      </w:r>
      <w:r w:rsidR="00EF0911" w:rsidRPr="00C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902" w:rsidRPr="00CB7C77" w:rsidRDefault="00A52885" w:rsidP="00E675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d</w:t>
      </w:r>
      <w:r w:rsidR="009C23BC" w:rsidRPr="00CB7C77">
        <w:rPr>
          <w:rFonts w:ascii="Times New Roman" w:hAnsi="Times New Roman" w:cs="Times New Roman"/>
          <w:sz w:val="24"/>
          <w:szCs w:val="24"/>
        </w:rPr>
        <w:t>obra znajomo</w:t>
      </w:r>
      <w:r w:rsidR="007C3DEA" w:rsidRPr="00CB7C77">
        <w:rPr>
          <w:rFonts w:ascii="Times New Roman" w:hAnsi="Times New Roman" w:cs="Times New Roman"/>
          <w:sz w:val="24"/>
          <w:szCs w:val="24"/>
        </w:rPr>
        <w:t>ść regulacji prawnych z zakresu prawa</w:t>
      </w:r>
      <w:r w:rsidR="00D74205" w:rsidRPr="00CB7C77">
        <w:rPr>
          <w:rFonts w:ascii="Times New Roman" w:hAnsi="Times New Roman" w:cs="Times New Roman"/>
          <w:sz w:val="24"/>
          <w:szCs w:val="24"/>
        </w:rPr>
        <w:t xml:space="preserve"> podatkowego, a</w:t>
      </w:r>
      <w:r w:rsidR="007A7831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D74205" w:rsidRPr="00CB7C77">
        <w:rPr>
          <w:rFonts w:ascii="Times New Roman" w:hAnsi="Times New Roman" w:cs="Times New Roman"/>
          <w:sz w:val="24"/>
          <w:szCs w:val="24"/>
        </w:rPr>
        <w:t>w szczególności: ustawy</w:t>
      </w:r>
      <w:r w:rsidR="00425D64" w:rsidRPr="00CB7C77">
        <w:rPr>
          <w:rFonts w:ascii="Times New Roman" w:hAnsi="Times New Roman" w:cs="Times New Roman"/>
          <w:sz w:val="24"/>
          <w:szCs w:val="24"/>
        </w:rPr>
        <w:t xml:space="preserve"> z dnia 15 listopada 1984 r. o podatku rolnym</w:t>
      </w:r>
      <w:r w:rsidR="001B2EB2" w:rsidRPr="00CB7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831" w:rsidRPr="00CB7C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7831" w:rsidRPr="00CB7C77">
        <w:rPr>
          <w:rFonts w:ascii="Times New Roman" w:hAnsi="Times New Roman" w:cs="Times New Roman"/>
          <w:sz w:val="24"/>
          <w:szCs w:val="24"/>
        </w:rPr>
        <w:t>. Dz. U. z 2017 r. poz. 1892; zm.: Dz. U. z 2018 r. poz. 1588 i poz. 1669)</w:t>
      </w:r>
      <w:r w:rsidR="001B2EB2" w:rsidRPr="00CB7C77">
        <w:rPr>
          <w:rFonts w:ascii="Times New Roman" w:hAnsi="Times New Roman" w:cs="Times New Roman"/>
          <w:sz w:val="24"/>
          <w:szCs w:val="24"/>
        </w:rPr>
        <w:t>,</w:t>
      </w:r>
      <w:r w:rsidR="00310282" w:rsidRPr="00CB7C77">
        <w:rPr>
          <w:rFonts w:ascii="Times New Roman" w:hAnsi="Times New Roman" w:cs="Times New Roman"/>
          <w:sz w:val="24"/>
          <w:szCs w:val="24"/>
        </w:rPr>
        <w:t xml:space="preserve"> ustawy</w:t>
      </w:r>
      <w:r w:rsidR="00425D64" w:rsidRPr="00CB7C77">
        <w:rPr>
          <w:rFonts w:ascii="Times New Roman" w:hAnsi="Times New Roman" w:cs="Times New Roman"/>
          <w:sz w:val="24"/>
          <w:szCs w:val="24"/>
        </w:rPr>
        <w:t xml:space="preserve"> z dnia 30 października 2002 r.</w:t>
      </w:r>
      <w:r w:rsidR="000C6D63" w:rsidRPr="00CB7C77">
        <w:rPr>
          <w:rFonts w:ascii="Times New Roman" w:hAnsi="Times New Roman" w:cs="Times New Roman"/>
          <w:sz w:val="24"/>
          <w:szCs w:val="24"/>
        </w:rPr>
        <w:br/>
      </w:r>
      <w:r w:rsidR="00425D64" w:rsidRPr="00CB7C77">
        <w:rPr>
          <w:rFonts w:ascii="Times New Roman" w:hAnsi="Times New Roman" w:cs="Times New Roman"/>
          <w:sz w:val="24"/>
          <w:szCs w:val="24"/>
        </w:rPr>
        <w:t xml:space="preserve">o podatku leśnym (tj. </w:t>
      </w:r>
      <w:r w:rsidR="007A7831" w:rsidRPr="00CB7C77">
        <w:rPr>
          <w:rFonts w:ascii="Times New Roman" w:hAnsi="Times New Roman" w:cs="Times New Roman"/>
          <w:sz w:val="24"/>
          <w:szCs w:val="24"/>
        </w:rPr>
        <w:t>Dz. U. z 2017 r. poz. 1821; zm.: Dz. U. z 2018 r. poz. 1588 i poz. 1669)</w:t>
      </w:r>
      <w:r w:rsidR="00310282" w:rsidRPr="00CB7C77">
        <w:rPr>
          <w:rFonts w:ascii="Times New Roman" w:hAnsi="Times New Roman" w:cs="Times New Roman"/>
          <w:sz w:val="24"/>
          <w:szCs w:val="24"/>
        </w:rPr>
        <w:t>,</w:t>
      </w:r>
      <w:r w:rsidR="007A7831" w:rsidRPr="00CB7C77">
        <w:rPr>
          <w:rFonts w:ascii="Times New Roman" w:hAnsi="Times New Roman" w:cs="Times New Roman"/>
          <w:sz w:val="24"/>
          <w:szCs w:val="24"/>
        </w:rPr>
        <w:t xml:space="preserve"> ustawy z dnia 12 stycznia 1991 r. o podatkach i opłatach lokalnych (</w:t>
      </w:r>
      <w:proofErr w:type="spellStart"/>
      <w:r w:rsidR="007A7831" w:rsidRPr="00CB7C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7831" w:rsidRPr="00CB7C77">
        <w:rPr>
          <w:rFonts w:ascii="Times New Roman" w:hAnsi="Times New Roman" w:cs="Times New Roman"/>
          <w:sz w:val="24"/>
          <w:szCs w:val="24"/>
        </w:rPr>
        <w:t>. Dz. U.</w:t>
      </w:r>
      <w:r w:rsidR="000C6D63" w:rsidRPr="00CB7C77">
        <w:rPr>
          <w:rFonts w:ascii="Times New Roman" w:hAnsi="Times New Roman" w:cs="Times New Roman"/>
          <w:sz w:val="24"/>
          <w:szCs w:val="24"/>
        </w:rPr>
        <w:br/>
      </w:r>
      <w:r w:rsidR="007A7831" w:rsidRPr="00CB7C77">
        <w:rPr>
          <w:rFonts w:ascii="Times New Roman" w:hAnsi="Times New Roman" w:cs="Times New Roman"/>
          <w:sz w:val="24"/>
          <w:szCs w:val="24"/>
        </w:rPr>
        <w:t xml:space="preserve">z 2018 r. poz. 1445 z </w:t>
      </w:r>
      <w:proofErr w:type="spellStart"/>
      <w:r w:rsidR="007A7831" w:rsidRPr="00CB7C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7831" w:rsidRPr="00CB7C77">
        <w:rPr>
          <w:rFonts w:ascii="Times New Roman" w:hAnsi="Times New Roman" w:cs="Times New Roman"/>
          <w:sz w:val="24"/>
          <w:szCs w:val="24"/>
        </w:rPr>
        <w:t>. zm.),</w:t>
      </w:r>
      <w:r w:rsidR="003218EA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E76A97" w:rsidRPr="00CB7C77">
        <w:rPr>
          <w:rFonts w:ascii="Times New Roman" w:hAnsi="Times New Roman" w:cs="Times New Roman"/>
          <w:sz w:val="24"/>
          <w:szCs w:val="24"/>
        </w:rPr>
        <w:t>ustawy</w:t>
      </w:r>
      <w:r w:rsidR="007A7831" w:rsidRPr="00CB7C77">
        <w:rPr>
          <w:rFonts w:ascii="Times New Roman" w:hAnsi="Times New Roman" w:cs="Times New Roman"/>
          <w:sz w:val="24"/>
          <w:szCs w:val="24"/>
        </w:rPr>
        <w:t xml:space="preserve"> z dnia 29 sierpnia 1997 r. - Ordynacja podatkowa (</w:t>
      </w:r>
      <w:proofErr w:type="spellStart"/>
      <w:r w:rsidR="007A7831" w:rsidRPr="00CB7C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7831" w:rsidRPr="00CB7C77">
        <w:rPr>
          <w:rFonts w:ascii="Times New Roman" w:hAnsi="Times New Roman" w:cs="Times New Roman"/>
          <w:sz w:val="24"/>
          <w:szCs w:val="24"/>
        </w:rPr>
        <w:t xml:space="preserve">. Dz. U. z 2018 r. poz. 800 z </w:t>
      </w:r>
      <w:proofErr w:type="spellStart"/>
      <w:r w:rsidR="007A7831" w:rsidRPr="00CB7C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7831" w:rsidRPr="00CB7C77">
        <w:rPr>
          <w:rFonts w:ascii="Times New Roman" w:hAnsi="Times New Roman" w:cs="Times New Roman"/>
          <w:sz w:val="24"/>
          <w:szCs w:val="24"/>
        </w:rPr>
        <w:t>. zm.).</w:t>
      </w:r>
    </w:p>
    <w:p w:rsidR="003218EA" w:rsidRPr="00CB7C77" w:rsidRDefault="00310282" w:rsidP="00E675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znajomość ustawy z dnia 14 czerwca 1960 r. Kodeks postępowania administracyjnego (Dz. U. z 2018 r. poz. 2096 oraz z 2019 r. poz. 60</w:t>
      </w:r>
      <w:r w:rsidR="00425D64" w:rsidRPr="00CB7C77">
        <w:rPr>
          <w:rFonts w:ascii="Times New Roman" w:hAnsi="Times New Roman" w:cs="Times New Roman"/>
          <w:sz w:val="24"/>
          <w:szCs w:val="24"/>
        </w:rPr>
        <w:t>)</w:t>
      </w:r>
    </w:p>
    <w:p w:rsidR="00121902" w:rsidRPr="00CB7C77" w:rsidRDefault="00A52885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o</w:t>
      </w:r>
      <w:r w:rsidR="00121902" w:rsidRPr="00CB7C77">
        <w:rPr>
          <w:rFonts w:ascii="Times New Roman" w:hAnsi="Times New Roman" w:cs="Times New Roman"/>
          <w:sz w:val="24"/>
          <w:szCs w:val="24"/>
        </w:rPr>
        <w:t>bsługa urządzeń biurowych,</w:t>
      </w:r>
    </w:p>
    <w:p w:rsidR="00121902" w:rsidRPr="00CB7C77" w:rsidRDefault="00A52885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d</w:t>
      </w:r>
      <w:r w:rsidR="00121902" w:rsidRPr="00CB7C77">
        <w:rPr>
          <w:rFonts w:ascii="Times New Roman" w:hAnsi="Times New Roman" w:cs="Times New Roman"/>
          <w:sz w:val="24"/>
          <w:szCs w:val="24"/>
        </w:rPr>
        <w:t>obra organizacja pracy,</w:t>
      </w:r>
    </w:p>
    <w:p w:rsidR="00121902" w:rsidRPr="00CB7C77" w:rsidRDefault="00274B14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duże umiejętności analityczne i interpersonalne</w:t>
      </w:r>
      <w:r w:rsidR="00121902" w:rsidRPr="00CB7C77">
        <w:rPr>
          <w:rFonts w:ascii="Times New Roman" w:hAnsi="Times New Roman" w:cs="Times New Roman"/>
          <w:sz w:val="24"/>
          <w:szCs w:val="24"/>
        </w:rPr>
        <w:t>,</w:t>
      </w:r>
    </w:p>
    <w:p w:rsidR="00121902" w:rsidRPr="00CB7C77" w:rsidRDefault="00A52885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u</w:t>
      </w:r>
      <w:r w:rsidR="00121902" w:rsidRPr="00CB7C77">
        <w:rPr>
          <w:rFonts w:ascii="Times New Roman" w:hAnsi="Times New Roman" w:cs="Times New Roman"/>
          <w:sz w:val="24"/>
          <w:szCs w:val="24"/>
        </w:rPr>
        <w:t>miejętność efektywnego komunikowania się oraz pracy w zespole,</w:t>
      </w:r>
    </w:p>
    <w:p w:rsidR="00121902" w:rsidRPr="00CB7C77" w:rsidRDefault="00A52885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u</w:t>
      </w:r>
      <w:r w:rsidR="00121902" w:rsidRPr="00CB7C77">
        <w:rPr>
          <w:rFonts w:ascii="Times New Roman" w:hAnsi="Times New Roman" w:cs="Times New Roman"/>
          <w:sz w:val="24"/>
          <w:szCs w:val="24"/>
        </w:rPr>
        <w:t>miejętność planowania, zarządzania czasem,</w:t>
      </w:r>
    </w:p>
    <w:p w:rsidR="00496CBA" w:rsidRPr="00CB7C77" w:rsidRDefault="00A52885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s</w:t>
      </w:r>
      <w:r w:rsidR="00121902" w:rsidRPr="00CB7C77">
        <w:rPr>
          <w:rFonts w:ascii="Times New Roman" w:hAnsi="Times New Roman" w:cs="Times New Roman"/>
          <w:sz w:val="24"/>
          <w:szCs w:val="24"/>
        </w:rPr>
        <w:t>amodzielność, kreatywność, odpowiedzialność i zdyscyplinowanie,</w:t>
      </w:r>
    </w:p>
    <w:p w:rsidR="00274B14" w:rsidRPr="00CB7C77" w:rsidRDefault="00274B14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chęć pogłębiania wiedzy,</w:t>
      </w:r>
    </w:p>
    <w:p w:rsidR="00121902" w:rsidRPr="00CB7C77" w:rsidRDefault="00121902" w:rsidP="00E6759B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A52885" w:rsidRPr="00CB7C77">
        <w:rPr>
          <w:rFonts w:ascii="Times New Roman" w:hAnsi="Times New Roman" w:cs="Times New Roman"/>
          <w:sz w:val="24"/>
          <w:szCs w:val="24"/>
        </w:rPr>
        <w:t>w</w:t>
      </w:r>
      <w:r w:rsidRPr="00CB7C77">
        <w:rPr>
          <w:rFonts w:ascii="Times New Roman" w:hAnsi="Times New Roman" w:cs="Times New Roman"/>
          <w:sz w:val="24"/>
          <w:szCs w:val="24"/>
        </w:rPr>
        <w:t>ysoka kultura osobista.</w:t>
      </w:r>
    </w:p>
    <w:p w:rsidR="00274B14" w:rsidRPr="00CB7C77" w:rsidRDefault="00274B14" w:rsidP="00E6759B">
      <w:pPr>
        <w:pStyle w:val="Akapitzlist"/>
        <w:spacing w:after="0"/>
        <w:ind w:left="64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C4010" w:rsidRPr="00CB7C77" w:rsidRDefault="00121902" w:rsidP="00E6759B">
      <w:pPr>
        <w:pStyle w:val="Akapitzlist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Zadania wy</w:t>
      </w:r>
      <w:r w:rsidR="006C4010" w:rsidRPr="00CB7C77">
        <w:rPr>
          <w:rFonts w:ascii="Times New Roman" w:hAnsi="Times New Roman" w:cs="Times New Roman"/>
          <w:b/>
          <w:sz w:val="24"/>
          <w:szCs w:val="24"/>
        </w:rPr>
        <w:t>konywane na stanowisku</w:t>
      </w:r>
      <w:r w:rsidR="001D551D" w:rsidRPr="00CB7C77">
        <w:rPr>
          <w:rFonts w:ascii="Times New Roman" w:hAnsi="Times New Roman" w:cs="Times New Roman"/>
          <w:b/>
          <w:sz w:val="24"/>
          <w:szCs w:val="24"/>
        </w:rPr>
        <w:t>.</w:t>
      </w:r>
    </w:p>
    <w:p w:rsidR="00121902" w:rsidRPr="00CB7C77" w:rsidRDefault="006C4010" w:rsidP="00E6759B">
      <w:pPr>
        <w:pStyle w:val="Akapitzlist"/>
        <w:spacing w:after="0"/>
        <w:ind w:left="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Do zadań</w:t>
      </w:r>
      <w:r w:rsidRPr="00CB7C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87102227"/>
      <w:r w:rsidR="00B4015A" w:rsidRPr="00CB7C77">
        <w:rPr>
          <w:rFonts w:ascii="Times New Roman" w:hAnsi="Times New Roman" w:cs="Times New Roman"/>
          <w:b/>
          <w:sz w:val="24"/>
          <w:szCs w:val="24"/>
        </w:rPr>
        <w:t>Inspektor</w:t>
      </w:r>
      <w:r w:rsidR="0046545D" w:rsidRPr="00CB7C77">
        <w:rPr>
          <w:rFonts w:ascii="Times New Roman" w:hAnsi="Times New Roman" w:cs="Times New Roman"/>
          <w:b/>
          <w:sz w:val="24"/>
          <w:szCs w:val="24"/>
        </w:rPr>
        <w:t>a</w:t>
      </w:r>
      <w:r w:rsidR="00B4015A" w:rsidRPr="00CB7C77">
        <w:rPr>
          <w:rFonts w:ascii="Times New Roman" w:hAnsi="Times New Roman" w:cs="Times New Roman"/>
          <w:b/>
          <w:sz w:val="24"/>
          <w:szCs w:val="24"/>
        </w:rPr>
        <w:t xml:space="preserve"> ds. </w:t>
      </w:r>
      <w:bookmarkEnd w:id="1"/>
      <w:r w:rsidR="0046545D" w:rsidRPr="00CB7C77">
        <w:rPr>
          <w:rFonts w:ascii="Times New Roman" w:hAnsi="Times New Roman" w:cs="Times New Roman"/>
          <w:b/>
          <w:sz w:val="24"/>
          <w:szCs w:val="24"/>
        </w:rPr>
        <w:t>wymiaru podatku</w:t>
      </w:r>
      <w:r w:rsidR="00B4015A" w:rsidRPr="00C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C77">
        <w:rPr>
          <w:rFonts w:ascii="Times New Roman" w:hAnsi="Times New Roman" w:cs="Times New Roman"/>
          <w:sz w:val="24"/>
          <w:szCs w:val="24"/>
        </w:rPr>
        <w:t>należ</w:t>
      </w:r>
      <w:r w:rsidR="00CE4DBE" w:rsidRPr="00CB7C77">
        <w:rPr>
          <w:rFonts w:ascii="Times New Roman" w:hAnsi="Times New Roman" w:cs="Times New Roman"/>
          <w:sz w:val="24"/>
          <w:szCs w:val="24"/>
        </w:rPr>
        <w:t>y</w:t>
      </w:r>
      <w:r w:rsidR="001D551D" w:rsidRPr="00CB7C7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CB7C77">
        <w:rPr>
          <w:rFonts w:ascii="Times New Roman" w:hAnsi="Times New Roman" w:cs="Times New Roman"/>
          <w:sz w:val="24"/>
          <w:szCs w:val="24"/>
        </w:rPr>
        <w:t>:</w:t>
      </w:r>
    </w:p>
    <w:p w:rsidR="00CE4DBE" w:rsidRPr="00CB7C77" w:rsidRDefault="009D46BD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</w:t>
      </w:r>
      <w:r w:rsidR="0046545D" w:rsidRPr="00CB7C77">
        <w:rPr>
          <w:rFonts w:ascii="Times New Roman" w:hAnsi="Times New Roman" w:cs="Times New Roman"/>
          <w:sz w:val="24"/>
          <w:szCs w:val="24"/>
        </w:rPr>
        <w:t>rowadzenie i bieżąca aktualizacja ewidencji podatników w zakresie podatku</w:t>
      </w:r>
      <w:r w:rsidR="00E6759B" w:rsidRPr="00CB7C77">
        <w:rPr>
          <w:rFonts w:ascii="Times New Roman" w:hAnsi="Times New Roman" w:cs="Times New Roman"/>
          <w:sz w:val="24"/>
          <w:szCs w:val="24"/>
        </w:rPr>
        <w:br/>
      </w:r>
      <w:r w:rsidR="0046545D" w:rsidRPr="00CB7C77">
        <w:rPr>
          <w:rFonts w:ascii="Times New Roman" w:hAnsi="Times New Roman" w:cs="Times New Roman"/>
          <w:sz w:val="24"/>
          <w:szCs w:val="24"/>
        </w:rPr>
        <w:t>od nieruchomości, rolnego i leśnego.</w:t>
      </w:r>
    </w:p>
    <w:p w:rsidR="00CE4DBE" w:rsidRPr="00CB7C77" w:rsidRDefault="0046545D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Przygotowywanie decyzji administracyjnych dotyczących w/w podatków.</w:t>
      </w:r>
      <w:r w:rsidR="00120137" w:rsidRPr="00C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37" w:rsidRPr="00CB7C77" w:rsidRDefault="0046545D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Gromadzenie, przechowywanie oraz badanie pod względem zgodności ze stanem prawnym i faktycznym deklaracji i informacji podatkowych składanych organowi podatkowemu. </w:t>
      </w:r>
    </w:p>
    <w:p w:rsidR="00120137" w:rsidRPr="00CB7C77" w:rsidRDefault="0046545D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Przygotowywanie danych do projektów aktów dotyczących podatków.</w:t>
      </w:r>
    </w:p>
    <w:p w:rsidR="00120137" w:rsidRPr="00CB7C77" w:rsidRDefault="0046545D" w:rsidP="00E6759B">
      <w:pPr>
        <w:pStyle w:val="Akapitzlist"/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Przygotowywanie projektów uchwał zakresu prowadzonych spraw.</w:t>
      </w:r>
    </w:p>
    <w:p w:rsidR="00120137" w:rsidRPr="00CB7C77" w:rsidRDefault="00C10BCA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lastRenderedPageBreak/>
        <w:t>Wydawanie zaświadczeń zakresu prowadzonych spraw.</w:t>
      </w:r>
    </w:p>
    <w:p w:rsidR="00120137" w:rsidRPr="00CB7C77" w:rsidRDefault="00C10BCA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Prowadzenie spraw podatkowych z zakresu pomocy publicznej oraz sprawozdawczości w tym zakresie.</w:t>
      </w:r>
    </w:p>
    <w:p w:rsidR="00CC196D" w:rsidRPr="00CB7C77" w:rsidRDefault="00CC196D" w:rsidP="00E675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Obsługa aplikacji SRPP (Ministerstwa Rolnictwa i Rozwoju Wsi) oraz </w:t>
      </w:r>
      <w:proofErr w:type="spellStart"/>
      <w:r w:rsidRPr="00CB7C77">
        <w:rPr>
          <w:rFonts w:ascii="Times New Roman" w:hAnsi="Times New Roman" w:cs="Times New Roman"/>
          <w:sz w:val="24"/>
          <w:szCs w:val="24"/>
        </w:rPr>
        <w:t>Shrimp</w:t>
      </w:r>
      <w:proofErr w:type="spellEnd"/>
      <w:r w:rsidRPr="00CB7C77">
        <w:rPr>
          <w:rFonts w:ascii="Times New Roman" w:hAnsi="Times New Roman" w:cs="Times New Roman"/>
          <w:sz w:val="24"/>
          <w:szCs w:val="24"/>
        </w:rPr>
        <w:t xml:space="preserve"> (Urząd Ochrony Konkurencji i Konsumentów).</w:t>
      </w:r>
    </w:p>
    <w:p w:rsidR="008C6488" w:rsidRPr="00CB7C77" w:rsidRDefault="008C6488" w:rsidP="00F944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010" w:rsidRPr="00CB7C77" w:rsidRDefault="00C86DBD" w:rsidP="00E6759B">
      <w:pPr>
        <w:pStyle w:val="Akapitzlist"/>
        <w:spacing w:after="0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6C4010" w:rsidRPr="00CB7C77">
        <w:rPr>
          <w:rFonts w:ascii="Times New Roman" w:hAnsi="Times New Roman" w:cs="Times New Roman"/>
          <w:b/>
          <w:sz w:val="24"/>
          <w:szCs w:val="24"/>
        </w:rPr>
        <w:t>Warunki pracy:</w:t>
      </w:r>
    </w:p>
    <w:p w:rsidR="006C4010" w:rsidRPr="00CB7C77" w:rsidRDefault="005E39CE" w:rsidP="00E6759B">
      <w:pPr>
        <w:pStyle w:val="Akapitzlist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wymiar czasu pracy: pełny –</w:t>
      </w:r>
      <w:r w:rsidR="00CE4DBE" w:rsidRPr="00CB7C77">
        <w:rPr>
          <w:rFonts w:ascii="Times New Roman" w:hAnsi="Times New Roman" w:cs="Times New Roman"/>
          <w:sz w:val="24"/>
          <w:szCs w:val="24"/>
        </w:rPr>
        <w:t xml:space="preserve"> 40 godzin tygodniowo</w:t>
      </w:r>
      <w:r w:rsidR="006C4010" w:rsidRPr="00CB7C77">
        <w:rPr>
          <w:rFonts w:ascii="Times New Roman" w:hAnsi="Times New Roman" w:cs="Times New Roman"/>
          <w:sz w:val="24"/>
          <w:szCs w:val="24"/>
        </w:rPr>
        <w:t>,</w:t>
      </w:r>
      <w:r w:rsidR="00CE4DBE" w:rsidRPr="00CB7C77">
        <w:rPr>
          <w:rFonts w:ascii="Times New Roman" w:hAnsi="Times New Roman" w:cs="Times New Roman"/>
          <w:sz w:val="24"/>
          <w:szCs w:val="24"/>
        </w:rPr>
        <w:t xml:space="preserve"> 8 godzin na dobę,</w:t>
      </w:r>
    </w:p>
    <w:p w:rsidR="006C4010" w:rsidRPr="00CB7C77" w:rsidRDefault="006C4010" w:rsidP="00E6759B">
      <w:pPr>
        <w:pStyle w:val="Akapitzlist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miejsce pracy: Urząd Gmi</w:t>
      </w:r>
      <w:r w:rsidR="00C86DBD" w:rsidRPr="00CB7C77">
        <w:rPr>
          <w:rFonts w:ascii="Times New Roman" w:hAnsi="Times New Roman" w:cs="Times New Roman"/>
          <w:sz w:val="24"/>
          <w:szCs w:val="24"/>
        </w:rPr>
        <w:t xml:space="preserve">ny w </w:t>
      </w:r>
      <w:r w:rsidR="00426C02" w:rsidRPr="00CB7C77">
        <w:rPr>
          <w:rFonts w:ascii="Times New Roman" w:hAnsi="Times New Roman" w:cs="Times New Roman"/>
          <w:sz w:val="24"/>
          <w:szCs w:val="24"/>
        </w:rPr>
        <w:t>Kazanowie</w:t>
      </w:r>
      <w:r w:rsidR="00C86DBD" w:rsidRPr="00CB7C77">
        <w:rPr>
          <w:rFonts w:ascii="Times New Roman" w:hAnsi="Times New Roman" w:cs="Times New Roman"/>
          <w:sz w:val="24"/>
          <w:szCs w:val="24"/>
        </w:rPr>
        <w:t xml:space="preserve">, ul. </w:t>
      </w:r>
      <w:r w:rsidR="00426C02" w:rsidRPr="00CB7C77">
        <w:rPr>
          <w:rFonts w:ascii="Times New Roman" w:hAnsi="Times New Roman" w:cs="Times New Roman"/>
          <w:sz w:val="24"/>
          <w:szCs w:val="24"/>
        </w:rPr>
        <w:t>Plac Partyzantów 28</w:t>
      </w:r>
      <w:r w:rsidR="00C86DBD" w:rsidRPr="00CB7C77">
        <w:rPr>
          <w:rFonts w:ascii="Times New Roman" w:hAnsi="Times New Roman" w:cs="Times New Roman"/>
          <w:sz w:val="24"/>
          <w:szCs w:val="24"/>
        </w:rPr>
        <w:t xml:space="preserve">, parter, budynek </w:t>
      </w:r>
      <w:r w:rsidR="00426C02" w:rsidRPr="00CB7C77">
        <w:rPr>
          <w:rFonts w:ascii="Times New Roman" w:hAnsi="Times New Roman" w:cs="Times New Roman"/>
          <w:sz w:val="24"/>
          <w:szCs w:val="24"/>
        </w:rPr>
        <w:t xml:space="preserve">nie </w:t>
      </w:r>
      <w:r w:rsidR="00C86DBD" w:rsidRPr="00CB7C77">
        <w:rPr>
          <w:rFonts w:ascii="Times New Roman" w:hAnsi="Times New Roman" w:cs="Times New Roman"/>
          <w:sz w:val="24"/>
          <w:szCs w:val="24"/>
        </w:rPr>
        <w:t>posiada podjazd dla osób niepełnosprawnych na wózkach inwalidzkich, budynek nie jest wyposażony w windę,</w:t>
      </w:r>
    </w:p>
    <w:p w:rsidR="00C86DBD" w:rsidRPr="00CB7C77" w:rsidRDefault="00C86DBD" w:rsidP="00E6759B">
      <w:pPr>
        <w:pStyle w:val="Akapitzlist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rodzaj pracy: praca administracyjno-biurowa, obsługa u</w:t>
      </w:r>
      <w:r w:rsidR="00CE4DBE" w:rsidRPr="00CB7C77">
        <w:rPr>
          <w:rFonts w:ascii="Times New Roman" w:hAnsi="Times New Roman" w:cs="Times New Roman"/>
          <w:sz w:val="24"/>
          <w:szCs w:val="24"/>
        </w:rPr>
        <w:t>rządzeń biurowych</w:t>
      </w:r>
      <w:r w:rsidRPr="00CB7C77">
        <w:rPr>
          <w:rFonts w:ascii="Times New Roman" w:hAnsi="Times New Roman" w:cs="Times New Roman"/>
          <w:sz w:val="24"/>
          <w:szCs w:val="24"/>
        </w:rPr>
        <w:t xml:space="preserve">, praca samodzielna, wymagająca dużego wysiłku umysłowego, zadania wykonywane </w:t>
      </w:r>
      <w:r w:rsidR="00CE4DBE" w:rsidRPr="00CB7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44C9" w:rsidRPr="00CB7C77">
        <w:rPr>
          <w:rFonts w:ascii="Times New Roman" w:hAnsi="Times New Roman" w:cs="Times New Roman"/>
          <w:sz w:val="24"/>
          <w:szCs w:val="24"/>
        </w:rPr>
        <w:br/>
      </w:r>
      <w:r w:rsidRPr="00CB7C77">
        <w:rPr>
          <w:rFonts w:ascii="Times New Roman" w:hAnsi="Times New Roman" w:cs="Times New Roman"/>
          <w:sz w:val="24"/>
          <w:szCs w:val="24"/>
        </w:rPr>
        <w:t>w</w:t>
      </w:r>
      <w:r w:rsidR="00F944C9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5E39CE" w:rsidRPr="00CB7C77">
        <w:rPr>
          <w:rFonts w:ascii="Times New Roman" w:hAnsi="Times New Roman" w:cs="Times New Roman"/>
          <w:sz w:val="24"/>
          <w:szCs w:val="24"/>
        </w:rPr>
        <w:t>siedzibie</w:t>
      </w:r>
      <w:r w:rsidR="00AC3C14" w:rsidRPr="00CB7C77">
        <w:rPr>
          <w:rFonts w:ascii="Times New Roman" w:hAnsi="Times New Roman" w:cs="Times New Roman"/>
          <w:sz w:val="24"/>
          <w:szCs w:val="24"/>
        </w:rPr>
        <w:t xml:space="preserve"> i na terenie Gminy</w:t>
      </w:r>
      <w:r w:rsidRPr="00CB7C77">
        <w:rPr>
          <w:rFonts w:ascii="Times New Roman" w:hAnsi="Times New Roman" w:cs="Times New Roman"/>
          <w:sz w:val="24"/>
          <w:szCs w:val="24"/>
        </w:rPr>
        <w:t>,</w:t>
      </w:r>
    </w:p>
    <w:p w:rsidR="00C86DBD" w:rsidRPr="00CB7C77" w:rsidRDefault="00C86DBD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IV.  Wskaźnik zatrudnienia osób niepełnosprawnych w jednostce:</w:t>
      </w:r>
    </w:p>
    <w:p w:rsidR="00C86DBD" w:rsidRPr="00CB7C77" w:rsidRDefault="00C86DBD" w:rsidP="00E6759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Wskaźnik zatrudnienia osób niepełnosprawnych w Urzędzie Gminy w </w:t>
      </w:r>
      <w:r w:rsidR="00BB7A33" w:rsidRPr="00CB7C77">
        <w:rPr>
          <w:rFonts w:ascii="Times New Roman" w:hAnsi="Times New Roman" w:cs="Times New Roman"/>
          <w:sz w:val="24"/>
          <w:szCs w:val="24"/>
        </w:rPr>
        <w:t xml:space="preserve">Kazanowie </w:t>
      </w:r>
      <w:r w:rsidR="00426C02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Pr="00CB7C77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zatrudnianiu osób niepełnosprawnych w miesiącu poprzedzającym datę upublicznienia ogłoszenia</w:t>
      </w:r>
      <w:r w:rsidR="00F944C9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Pr="00CB7C77">
        <w:rPr>
          <w:rFonts w:ascii="Times New Roman" w:hAnsi="Times New Roman" w:cs="Times New Roman"/>
          <w:sz w:val="24"/>
          <w:szCs w:val="24"/>
        </w:rPr>
        <w:t>o naborze jest niższy niż 6%.</w:t>
      </w:r>
    </w:p>
    <w:p w:rsidR="00CE4DBE" w:rsidRPr="00CB7C77" w:rsidRDefault="00CE4DBE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86DBD" w:rsidRPr="00CB7C77" w:rsidRDefault="00C86DBD" w:rsidP="00E6759B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V. Wymagane dokumenty:</w:t>
      </w:r>
    </w:p>
    <w:p w:rsidR="00C86DBD" w:rsidRPr="00CB7C77" w:rsidRDefault="00C86DBD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B7C77">
        <w:rPr>
          <w:rFonts w:ascii="Times New Roman" w:hAnsi="Times New Roman" w:cs="Times New Roman"/>
          <w:sz w:val="24"/>
          <w:szCs w:val="24"/>
        </w:rPr>
        <w:t>1) list motywacyjny,</w:t>
      </w:r>
    </w:p>
    <w:p w:rsidR="005D6EFD" w:rsidRPr="00CB7C77" w:rsidRDefault="00C86DBD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2) </w:t>
      </w:r>
      <w:r w:rsidR="005D6EFD" w:rsidRPr="00CB7C77">
        <w:rPr>
          <w:rFonts w:ascii="Times New Roman" w:hAnsi="Times New Roman" w:cs="Times New Roman"/>
          <w:sz w:val="24"/>
          <w:szCs w:val="24"/>
        </w:rPr>
        <w:t>życiorys (CV),</w:t>
      </w:r>
    </w:p>
    <w:p w:rsidR="005D6EFD" w:rsidRPr="00CB7C77" w:rsidRDefault="005D6EFD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3) kwestionariusz osobowy dla osoby ubiegającej się o zatrudnienie,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4) kserokopie dokumentów poświadczających posiadane wykształcenie,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5) kserokopie świadectw pracy lub zaświadczenie o zatrudnieniu w przypadku 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999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Pr="00CB7C77">
        <w:rPr>
          <w:rFonts w:ascii="Times New Roman" w:hAnsi="Times New Roman" w:cs="Times New Roman"/>
          <w:sz w:val="24"/>
          <w:szCs w:val="24"/>
        </w:rPr>
        <w:t>pozostawania w zatrudnieniu,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6) inne, dodatkowe dokumenty świadczące o posiadanych kwalifikacjach – kserokopie,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7) oświadczenie kandydata o braku przeciwwskazań zdrowotnych do wykonywania 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999"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Pr="00CB7C77">
        <w:rPr>
          <w:rFonts w:ascii="Times New Roman" w:hAnsi="Times New Roman" w:cs="Times New Roman"/>
          <w:sz w:val="24"/>
          <w:szCs w:val="24"/>
        </w:rPr>
        <w:t>pracy,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8) oświadczenie, że kandydat posiada pełną </w:t>
      </w:r>
      <w:r w:rsidR="004E0AF8" w:rsidRPr="00CB7C77">
        <w:rPr>
          <w:rFonts w:ascii="Times New Roman" w:hAnsi="Times New Roman" w:cs="Times New Roman"/>
          <w:sz w:val="24"/>
          <w:szCs w:val="24"/>
        </w:rPr>
        <w:t>zdolność</w:t>
      </w:r>
      <w:r w:rsidRPr="00CB7C77">
        <w:rPr>
          <w:rFonts w:ascii="Times New Roman" w:hAnsi="Times New Roman" w:cs="Times New Roman"/>
          <w:sz w:val="24"/>
          <w:szCs w:val="24"/>
        </w:rPr>
        <w:t xml:space="preserve"> do czynności prawnych oraz 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     korzysta z pełni praw publicznych,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 9) oświadczenie, że kandydat nie był skazany prawomocnym wyrokiem sądu za umyślne</w:t>
      </w:r>
      <w:r w:rsidR="00046999" w:rsidRPr="00CB7C77">
        <w:rPr>
          <w:rFonts w:ascii="Times New Roman" w:hAnsi="Times New Roman" w:cs="Times New Roman"/>
          <w:sz w:val="24"/>
          <w:szCs w:val="24"/>
        </w:rPr>
        <w:br/>
      </w:r>
      <w:r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="00046999" w:rsidRPr="00CB7C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7C77">
        <w:rPr>
          <w:rFonts w:ascii="Times New Roman" w:hAnsi="Times New Roman" w:cs="Times New Roman"/>
          <w:sz w:val="24"/>
          <w:szCs w:val="24"/>
        </w:rPr>
        <w:t>przestępstwo ścigane z oskarżenia publicznego lub umyślne przestępstwo skarbowe,</w:t>
      </w: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    10) oświadczenie kandydata dotyczące nieposzlakowanej opinii.</w:t>
      </w:r>
    </w:p>
    <w:p w:rsidR="00F944C9" w:rsidRPr="00CB7C77" w:rsidRDefault="00F944C9" w:rsidP="00E6759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65D22" w:rsidRPr="00CB7C77" w:rsidRDefault="00D65D22" w:rsidP="00E6759B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77">
        <w:rPr>
          <w:rFonts w:ascii="Times New Roman" w:hAnsi="Times New Roman" w:cs="Times New Roman"/>
          <w:b/>
          <w:sz w:val="24"/>
          <w:szCs w:val="24"/>
        </w:rPr>
        <w:t>VI. Informacje dodatkowe:</w:t>
      </w:r>
    </w:p>
    <w:p w:rsidR="004E0AF8" w:rsidRPr="00CB7C77" w:rsidRDefault="004E0AF8" w:rsidP="0095750E">
      <w:pPr>
        <w:pStyle w:val="Akapitzlist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wymagane dokumenty aplikacyjne należy składać w terminie do dnia </w:t>
      </w:r>
      <w:r w:rsidR="00426C02" w:rsidRPr="00CB7C77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F944C9" w:rsidRPr="00CB7C7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26C02" w:rsidRPr="00CB7C7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944C9" w:rsidRPr="00CB7C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5750E" w:rsidRPr="00CB7C7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944C9" w:rsidRPr="00CB7C7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B7C77" w:rsidRPr="00CB7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F944C9" w:rsidRPr="00CB7C7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>do godz. 1</w:t>
      </w:r>
      <w:r w:rsidR="00DE58A4" w:rsidRPr="00CB7C7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E58A4" w:rsidRPr="00CB7C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CB7C77">
        <w:rPr>
          <w:rFonts w:ascii="Times New Roman" w:hAnsi="Times New Roman" w:cs="Times New Roman"/>
          <w:sz w:val="24"/>
          <w:szCs w:val="24"/>
        </w:rPr>
        <w:t xml:space="preserve">, w zamkniętych kopertach z dopiskiem „Dotyczy naboru na stanowisko: </w:t>
      </w:r>
      <w:r w:rsidR="00F944C9" w:rsidRPr="00CB7C77">
        <w:rPr>
          <w:rFonts w:ascii="Times New Roman" w:hAnsi="Times New Roman" w:cs="Times New Roman"/>
          <w:sz w:val="24"/>
          <w:szCs w:val="24"/>
        </w:rPr>
        <w:t>Inspektora ds. wymiaru podatku</w:t>
      </w:r>
      <w:r w:rsidRPr="00CB7C77">
        <w:rPr>
          <w:rFonts w:ascii="Times New Roman" w:hAnsi="Times New Roman" w:cs="Times New Roman"/>
          <w:sz w:val="24"/>
          <w:szCs w:val="24"/>
        </w:rPr>
        <w:t>” z uwzględnieniem adresu zwrotnego</w:t>
      </w:r>
      <w:r w:rsidR="00D5174C" w:rsidRPr="00CB7C77">
        <w:rPr>
          <w:rFonts w:ascii="Times New Roman" w:hAnsi="Times New Roman" w:cs="Times New Roman"/>
          <w:sz w:val="24"/>
          <w:szCs w:val="24"/>
        </w:rPr>
        <w:t>,</w:t>
      </w:r>
      <w:r w:rsidRPr="00CB7C77">
        <w:rPr>
          <w:rFonts w:ascii="Times New Roman" w:hAnsi="Times New Roman" w:cs="Times New Roman"/>
          <w:sz w:val="24"/>
          <w:szCs w:val="24"/>
        </w:rPr>
        <w:t xml:space="preserve"> </w:t>
      </w:r>
      <w:r w:rsidRPr="00CB7C77">
        <w:rPr>
          <w:rFonts w:ascii="Times New Roman" w:hAnsi="Times New Roman" w:cs="Times New Roman"/>
          <w:b/>
          <w:sz w:val="24"/>
          <w:szCs w:val="24"/>
          <w:u w:val="single"/>
        </w:rPr>
        <w:t xml:space="preserve">w Urzędzie Gminy w </w:t>
      </w:r>
      <w:r w:rsidR="00426C02" w:rsidRPr="00CB7C77">
        <w:rPr>
          <w:rFonts w:ascii="Times New Roman" w:hAnsi="Times New Roman" w:cs="Times New Roman"/>
          <w:b/>
          <w:sz w:val="24"/>
          <w:szCs w:val="24"/>
          <w:u w:val="single"/>
        </w:rPr>
        <w:t>Kazanowie ul.</w:t>
      </w:r>
      <w:r w:rsidR="00DE58A4" w:rsidRPr="00CB7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6C02" w:rsidRPr="00CB7C77">
        <w:rPr>
          <w:rFonts w:ascii="Times New Roman" w:hAnsi="Times New Roman" w:cs="Times New Roman"/>
          <w:b/>
          <w:sz w:val="24"/>
          <w:szCs w:val="24"/>
          <w:u w:val="single"/>
        </w:rPr>
        <w:t>Plac Partyzantów 28;</w:t>
      </w:r>
      <w:r w:rsidR="00DE58A4" w:rsidRPr="00CB7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6C02" w:rsidRPr="00CB7C77">
        <w:rPr>
          <w:rFonts w:ascii="Times New Roman" w:hAnsi="Times New Roman" w:cs="Times New Roman"/>
          <w:b/>
          <w:sz w:val="24"/>
          <w:szCs w:val="24"/>
          <w:u w:val="single"/>
        </w:rPr>
        <w:t>26-713 Kazanó</w:t>
      </w:r>
      <w:r w:rsidR="00DE58A4" w:rsidRPr="00CB7C7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B7C77">
        <w:rPr>
          <w:rFonts w:ascii="Times New Roman" w:hAnsi="Times New Roman" w:cs="Times New Roman"/>
          <w:sz w:val="24"/>
          <w:szCs w:val="24"/>
        </w:rPr>
        <w:t>,</w:t>
      </w:r>
    </w:p>
    <w:p w:rsidR="004E0AF8" w:rsidRPr="00CB7C77" w:rsidRDefault="004E0AF8" w:rsidP="00B16039">
      <w:pPr>
        <w:pStyle w:val="Akapitzlist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aplikacje, które wpłyną do Urzędu po wyżej określonym terminie nie będą rozpatrywane,</w:t>
      </w:r>
    </w:p>
    <w:p w:rsidR="004E0AF8" w:rsidRPr="00CB7C77" w:rsidRDefault="004E0AF8" w:rsidP="00B16039">
      <w:pPr>
        <w:pStyle w:val="Akapitzlist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informacja o wyniku naboru będzie umieszczona bez zbędnej zwłoki na stronie internetowej Biuletynu Informacji Publicznej Urzędu Gminy w </w:t>
      </w:r>
      <w:r w:rsidR="00426C02" w:rsidRPr="00CB7C77">
        <w:rPr>
          <w:rFonts w:ascii="Times New Roman" w:hAnsi="Times New Roman" w:cs="Times New Roman"/>
          <w:sz w:val="24"/>
          <w:szCs w:val="24"/>
        </w:rPr>
        <w:t>Kazanowie</w:t>
      </w:r>
      <w:r w:rsidRPr="00CB7C77">
        <w:rPr>
          <w:rFonts w:ascii="Times New Roman" w:hAnsi="Times New Roman" w:cs="Times New Roman"/>
          <w:sz w:val="24"/>
          <w:szCs w:val="24"/>
        </w:rPr>
        <w:t xml:space="preserve"> oraz</w:t>
      </w:r>
      <w:r w:rsidR="000C6D63" w:rsidRPr="00CB7C77">
        <w:rPr>
          <w:rFonts w:ascii="Times New Roman" w:hAnsi="Times New Roman" w:cs="Times New Roman"/>
          <w:sz w:val="24"/>
          <w:szCs w:val="24"/>
        </w:rPr>
        <w:br/>
      </w:r>
      <w:r w:rsidRPr="00CB7C77">
        <w:rPr>
          <w:rFonts w:ascii="Times New Roman" w:hAnsi="Times New Roman" w:cs="Times New Roman"/>
          <w:sz w:val="24"/>
          <w:szCs w:val="24"/>
        </w:rPr>
        <w:t xml:space="preserve">na tablicy ogłoszeń Urzędu przy ul. </w:t>
      </w:r>
      <w:r w:rsidR="00426C02" w:rsidRPr="00CB7C77">
        <w:rPr>
          <w:rFonts w:ascii="Times New Roman" w:hAnsi="Times New Roman" w:cs="Times New Roman"/>
          <w:sz w:val="24"/>
          <w:szCs w:val="24"/>
        </w:rPr>
        <w:t>Plac Partyzantów 28</w:t>
      </w:r>
    </w:p>
    <w:p w:rsidR="004E0AF8" w:rsidRPr="00CB7C77" w:rsidRDefault="004E0AF8" w:rsidP="003E1C4A">
      <w:pPr>
        <w:pStyle w:val="Akapitzlist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wymagane dokumenty aplikacyjne: list motywacyjny, CV powinny być podpisane</w:t>
      </w:r>
      <w:r w:rsidR="00F944C9" w:rsidRPr="00CB7C77">
        <w:rPr>
          <w:rFonts w:ascii="Times New Roman" w:hAnsi="Times New Roman" w:cs="Times New Roman"/>
          <w:sz w:val="24"/>
          <w:szCs w:val="24"/>
        </w:rPr>
        <w:br/>
      </w:r>
      <w:r w:rsidRPr="00CB7C77">
        <w:rPr>
          <w:rFonts w:ascii="Times New Roman" w:hAnsi="Times New Roman" w:cs="Times New Roman"/>
          <w:sz w:val="24"/>
          <w:szCs w:val="24"/>
        </w:rPr>
        <w:t>i opatrzone klauzulą: „</w:t>
      </w:r>
      <w:r w:rsidR="003E1C4A" w:rsidRPr="00CB7C77">
        <w:rPr>
          <w:rFonts w:ascii="Times New Roman" w:hAnsi="Times New Roman" w:cs="Times New Roman"/>
          <w:i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</w:t>
      </w:r>
      <w:r w:rsidR="000C6D63" w:rsidRPr="00CB7C77">
        <w:rPr>
          <w:rFonts w:ascii="Times New Roman" w:hAnsi="Times New Roman" w:cs="Times New Roman"/>
          <w:i/>
          <w:sz w:val="24"/>
          <w:szCs w:val="24"/>
        </w:rPr>
        <w:br/>
      </w:r>
      <w:r w:rsidR="003E1C4A" w:rsidRPr="00CB7C77">
        <w:rPr>
          <w:rFonts w:ascii="Times New Roman" w:hAnsi="Times New Roman" w:cs="Times New Roman"/>
          <w:i/>
          <w:sz w:val="24"/>
          <w:szCs w:val="24"/>
        </w:rPr>
        <w:lastRenderedPageBreak/>
        <w:t>z Rozporządzeniem Parlamentu Europejskiego i Rady (UE) 2016/679 z dnia 27 kwietnia 2016 r. w sprawie ochrony osób fizycznych w związku z przetwarzaniem danych osobowych i w sprawie swobodnego przepływu takich danych oraz uchylenia dyrektywy 95/46/WE (RODO))”,</w:t>
      </w:r>
    </w:p>
    <w:p w:rsidR="00CB7C77" w:rsidRPr="00CB7C77" w:rsidRDefault="00B16039" w:rsidP="00CB7C77">
      <w:pPr>
        <w:pStyle w:val="Akapitzlist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Kandydaci, którzy przejdą do drugiego etapu naboru powiadomieni zostaną odrębnym pismem i/lub telefonicznie o terminie oraz formie przeprowadzenia powyższego etapu naboru kandydatów.</w:t>
      </w:r>
    </w:p>
    <w:p w:rsidR="00CB7C77" w:rsidRPr="00CB7C77" w:rsidRDefault="00CB7C77" w:rsidP="00CB7C77">
      <w:pPr>
        <w:pStyle w:val="Tekstpodstawowy"/>
        <w:rPr>
          <w:rFonts w:ascii="Times New Roman" w:hAnsi="Times New Roman" w:cs="Times New Roman"/>
          <w:b/>
        </w:rPr>
      </w:pPr>
      <w:r w:rsidRPr="00CB7C77">
        <w:rPr>
          <w:rFonts w:ascii="Times New Roman" w:hAnsi="Times New Roman" w:cs="Times New Roman"/>
          <w:b/>
        </w:rPr>
        <w:t>KLAUZULA INFORMACYJNA</w:t>
      </w:r>
    </w:p>
    <w:p w:rsidR="00CB7C77" w:rsidRPr="00CB7C77" w:rsidRDefault="00CB7C77" w:rsidP="00CB7C77">
      <w:pPr>
        <w:pStyle w:val="Tekstpodstawowy"/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>Zgodnie z art. 13</w:t>
      </w:r>
      <w:r w:rsidRPr="00CB7C77">
        <w:rPr>
          <w:rFonts w:ascii="Times New Roman" w:hAnsi="Times New Roman" w:cs="Times New Roman"/>
          <w:lang w:val="pl-PL"/>
        </w:rPr>
        <w:t xml:space="preserve"> ust</w:t>
      </w:r>
      <w:r w:rsidRPr="00CB7C77">
        <w:rPr>
          <w:rFonts w:ascii="Times New Roman" w:hAnsi="Times New Roman" w:cs="Times New Roman"/>
        </w:rPr>
        <w:t xml:space="preserve">. l i </w:t>
      </w:r>
      <w:proofErr w:type="spellStart"/>
      <w:r w:rsidRPr="00CB7C77">
        <w:rPr>
          <w:rFonts w:ascii="Times New Roman" w:hAnsi="Times New Roman" w:cs="Times New Roman"/>
        </w:rPr>
        <w:t>ust</w:t>
      </w:r>
      <w:proofErr w:type="spellEnd"/>
      <w:r w:rsidRPr="00CB7C77">
        <w:rPr>
          <w:rFonts w:ascii="Times New Roman" w:hAnsi="Times New Roman" w:cs="Times New Roman"/>
        </w:rPr>
        <w:t>. 2 rozporządzenia Parlamentu Europejskiego i Rady (UE) 2016/679 z dnia 27 kwietnia 2016 r. w sprawie ochrony osób fizycznych w</w:t>
      </w:r>
      <w:r w:rsidRPr="00CB7C77">
        <w:rPr>
          <w:rFonts w:ascii="Times New Roman" w:hAnsi="Times New Roman" w:cs="Times New Roman"/>
          <w:lang w:val="pl-PL"/>
        </w:rPr>
        <w:t xml:space="preserve"> związku</w:t>
      </w:r>
      <w:r w:rsidRPr="00CB7C77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 (ogólne rozporządzenie o ochronie danych) informuję, że:</w:t>
      </w:r>
    </w:p>
    <w:p w:rsidR="00CB7C77" w:rsidRPr="00CB7C77" w:rsidRDefault="00CB7C77" w:rsidP="00CB7C7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Urzędzie Gminy w Kazanowie jest Wójt Gminy, ul. </w:t>
      </w:r>
      <w:r w:rsidRPr="00CB7C77">
        <w:rPr>
          <w:rFonts w:ascii="Times New Roman" w:hAnsi="Times New Roman" w:cs="Times New Roman"/>
          <w:sz w:val="24"/>
          <w:szCs w:val="24"/>
        </w:rPr>
        <w:t xml:space="preserve">Plac </w:t>
      </w:r>
      <w:r w:rsidRPr="00CB7C77">
        <w:rPr>
          <w:rFonts w:ascii="Times New Roman" w:hAnsi="Times New Roman" w:cs="Times New Roman"/>
          <w:sz w:val="24"/>
          <w:szCs w:val="24"/>
        </w:rPr>
        <w:t xml:space="preserve">Partyzantów 28, 26-713 Kazanów, e-mail: </w:t>
      </w:r>
      <w:hyperlink r:id="rId8" w:history="1">
        <w:r w:rsidR="005B5D68" w:rsidRPr="00A80011">
          <w:rPr>
            <w:rStyle w:val="Hipercze"/>
            <w:rFonts w:ascii="Times New Roman" w:hAnsi="Times New Roman" w:cs="Times New Roman"/>
            <w:sz w:val="24"/>
            <w:szCs w:val="24"/>
          </w:rPr>
          <w:t>sekretariat@)kazanow.pl</w:t>
        </w:r>
      </w:hyperlink>
      <w:r w:rsidR="005B5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77" w:rsidRPr="00CB7C77" w:rsidRDefault="00CB7C77" w:rsidP="00CB7C7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może się Pani/Pan skontaktować pod adresem poczty elektronicznej : e-mail : </w:t>
      </w:r>
      <w:hyperlink r:id="rId9" w:history="1">
        <w:r w:rsidR="005B5D68" w:rsidRPr="00A8001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B5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77" w:rsidRPr="00CB7C77" w:rsidRDefault="00CB7C77" w:rsidP="00CB7C7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:rsidR="00CB7C77" w:rsidRPr="00CB7C77" w:rsidRDefault="00CB7C77" w:rsidP="00CB7C77">
      <w:pPr>
        <w:pStyle w:val="Compact"/>
        <w:numPr>
          <w:ilvl w:val="0"/>
          <w:numId w:val="16"/>
        </w:numPr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>realizacji procedury rekrutacji w ramach niniejszego naboru:</w:t>
      </w:r>
    </w:p>
    <w:p w:rsidR="00CB7C77" w:rsidRPr="00CB7C77" w:rsidRDefault="00CB7C77" w:rsidP="00CB7C77">
      <w:pPr>
        <w:pStyle w:val="FirstParagraph"/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 xml:space="preserve">« na podstawie Kodeksu pracy oraz ustawy o pracownikach samorządowych w </w:t>
      </w:r>
      <w:proofErr w:type="spellStart"/>
      <w:r w:rsidRPr="00CB7C77">
        <w:rPr>
          <w:rFonts w:ascii="Times New Roman" w:hAnsi="Times New Roman" w:cs="Times New Roman"/>
        </w:rPr>
        <w:t>zw</w:t>
      </w:r>
      <w:proofErr w:type="spellEnd"/>
      <w:r w:rsidRPr="00CB7C77">
        <w:rPr>
          <w:rFonts w:ascii="Times New Roman" w:hAnsi="Times New Roman" w:cs="Times New Roman"/>
        </w:rPr>
        <w:t xml:space="preserve">. z art. 6 </w:t>
      </w:r>
      <w:proofErr w:type="spellStart"/>
      <w:r w:rsidRPr="00CB7C77">
        <w:rPr>
          <w:rFonts w:ascii="Times New Roman" w:hAnsi="Times New Roman" w:cs="Times New Roman"/>
        </w:rPr>
        <w:t>ust</w:t>
      </w:r>
      <w:proofErr w:type="spellEnd"/>
      <w:r w:rsidRPr="00CB7C77">
        <w:rPr>
          <w:rFonts w:ascii="Times New Roman" w:hAnsi="Times New Roman" w:cs="Times New Roman"/>
        </w:rPr>
        <w:t>. I lit. c ogólnego rozporządzenia o ochronie danych osobowych z 27 kwietnia 2016 r. (RODO),</w:t>
      </w:r>
    </w:p>
    <w:p w:rsidR="00CB7C77" w:rsidRPr="00CB7C77" w:rsidRDefault="00CB7C77" w:rsidP="00CB7C77">
      <w:pPr>
        <w:pStyle w:val="Tekstpodstawowy"/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 xml:space="preserve">« </w:t>
      </w:r>
      <w:proofErr w:type="spellStart"/>
      <w:r w:rsidRPr="00CB7C77">
        <w:rPr>
          <w:rFonts w:ascii="Times New Roman" w:hAnsi="Times New Roman" w:cs="Times New Roman"/>
        </w:rPr>
        <w:t>w</w:t>
      </w:r>
      <w:proofErr w:type="spellEnd"/>
      <w:r w:rsidRPr="00CB7C77">
        <w:rPr>
          <w:rFonts w:ascii="Times New Roman" w:hAnsi="Times New Roman" w:cs="Times New Roman"/>
        </w:rPr>
        <w:t xml:space="preserve"> zakresie w jakim podanie danych jest dobrowolne na podstawie wyrażonej przez Panią/Pana zgody zgodnie z art. 6 </w:t>
      </w:r>
      <w:proofErr w:type="spellStart"/>
      <w:r w:rsidRPr="00CB7C77">
        <w:rPr>
          <w:rFonts w:ascii="Times New Roman" w:hAnsi="Times New Roman" w:cs="Times New Roman"/>
        </w:rPr>
        <w:t>ust</w:t>
      </w:r>
      <w:proofErr w:type="spellEnd"/>
      <w:r w:rsidRPr="00CB7C77">
        <w:rPr>
          <w:rFonts w:ascii="Times New Roman" w:hAnsi="Times New Roman" w:cs="Times New Roman"/>
        </w:rPr>
        <w:t>. 1 lit. a ogólnego rozporządzenia o ochronie danych osobowych z 27 kwietnia 2016 r. (RODO), |</w:t>
      </w:r>
    </w:p>
    <w:p w:rsidR="00CB7C77" w:rsidRPr="00CB7C77" w:rsidRDefault="00CB7C77" w:rsidP="00CB7C77">
      <w:pPr>
        <w:pStyle w:val="Compact"/>
        <w:numPr>
          <w:ilvl w:val="0"/>
          <w:numId w:val="17"/>
        </w:numPr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>archiwizacji na podstawie:</w:t>
      </w:r>
    </w:p>
    <w:p w:rsidR="00CB7C77" w:rsidRPr="00CB7C77" w:rsidRDefault="00CB7C77" w:rsidP="00CB7C77">
      <w:pPr>
        <w:pStyle w:val="FirstParagraph"/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>« przepisów prawa, w tym rozporządzenia w sprawie instrukcji kancelaryjnej, jednolitych rzeczowych wykazów akt oraz instrukcji w sprawie organizacji i zakresu działania archiwów zakładowych oraz ustawy o narodowym zasobie archiwalnym i archiwach</w:t>
      </w:r>
    </w:p>
    <w:p w:rsidR="00CB7C77" w:rsidRPr="00CB7C77" w:rsidRDefault="00CB7C77" w:rsidP="00CB7C77">
      <w:pPr>
        <w:pStyle w:val="Compact"/>
        <w:rPr>
          <w:rFonts w:ascii="Times New Roman" w:hAnsi="Times New Roman" w:cs="Times New Roman"/>
        </w:rPr>
      </w:pPr>
      <w:r w:rsidRPr="00CB7C77">
        <w:rPr>
          <w:rFonts w:ascii="Times New Roman" w:hAnsi="Times New Roman" w:cs="Times New Roman"/>
        </w:rPr>
        <w:t>Podanie danych osobowych w zakresie określonym przepisami ustawy z dnia 26 czerwca 1974 r. Kodeks pracy jest dobrowolne , ale konieczne do prawidłowego przeprowadzenia procesu rekrutacji.</w:t>
      </w:r>
    </w:p>
    <w:p w:rsidR="00CB7C77" w:rsidRPr="00CB7C77" w:rsidRDefault="00CB7C77" w:rsidP="00CB7C7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Pani/Pana dane osobowe nie będą przekazywane innym odbiorcom, z wyjątkiem podmiotów upoważnionych na podstawie przepisów prawa.</w:t>
      </w:r>
    </w:p>
    <w:p w:rsidR="00CB7C77" w:rsidRPr="00CB7C77" w:rsidRDefault="00CB7C77" w:rsidP="00CB7C7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przez czas wskazany w obowiązujących przepisach tj. rozporządzeniu w sprawie instrukcji kancelaryjnej, jednolitych rzeczowych wykazów akt oraz instrukcji w sprawie organizacji i zakresu działania archiwów zakładowych oraz ustawy o narodowym zasobie archiwalnym i archiwach.</w:t>
      </w:r>
    </w:p>
    <w:p w:rsidR="00CB7C77" w:rsidRPr="00CB7C77" w:rsidRDefault="00CB7C77" w:rsidP="00CB7C7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lub ograniczenia przetwarzania, prawo do przenoszenia danych , prawo wniesienia sprzeciwu wobec przetwarzania, cofnięcia zgody na przetwarzanie danych osobowych.</w:t>
      </w:r>
    </w:p>
    <w:p w:rsidR="00CB7C77" w:rsidRPr="00CB7C77" w:rsidRDefault="00CB7C77" w:rsidP="00CB7C7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lastRenderedPageBreak/>
        <w:t>Posiada Pan/Pani prawo wniesienia skargi do organu nadzorczego.</w:t>
      </w:r>
    </w:p>
    <w:p w:rsidR="00CB7C77" w:rsidRPr="00CB7C77" w:rsidRDefault="00CB7C77" w:rsidP="00CB7C7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Podane przez Pana/Panią dane osobowe nie podlegają zautomatyzowanemu podejmowaniu decyzji, w tym profilowaniu.</w:t>
      </w:r>
    </w:p>
    <w:p w:rsidR="005B5D68" w:rsidRDefault="005B5D68" w:rsidP="00CB7C77">
      <w:pPr>
        <w:rPr>
          <w:rFonts w:ascii="Times New Roman" w:hAnsi="Times New Roman" w:cs="Times New Roman"/>
          <w:sz w:val="24"/>
          <w:szCs w:val="24"/>
        </w:rPr>
      </w:pPr>
    </w:p>
    <w:p w:rsidR="005B5D68" w:rsidRPr="00CB7C77" w:rsidRDefault="005B5D68" w:rsidP="00CB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Kazanów, 19.08.2019 r.</w:t>
      </w:r>
    </w:p>
    <w:p w:rsidR="00CB7C77" w:rsidRPr="00CB7C77" w:rsidRDefault="00CB7C77" w:rsidP="00CB7C77">
      <w:pPr>
        <w:rPr>
          <w:rFonts w:ascii="Times New Roman" w:hAnsi="Times New Roman" w:cs="Times New Roman"/>
          <w:sz w:val="24"/>
          <w:szCs w:val="24"/>
        </w:rPr>
      </w:pPr>
    </w:p>
    <w:p w:rsidR="00CB7C77" w:rsidRPr="00CB7C77" w:rsidRDefault="00CB7C77" w:rsidP="00CB7C77">
      <w:pPr>
        <w:jc w:val="right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 xml:space="preserve">/-/ Wójt Gminy </w:t>
      </w:r>
    </w:p>
    <w:p w:rsidR="00CB7C77" w:rsidRPr="00CB7C77" w:rsidRDefault="00CB7C77" w:rsidP="00CB7C77">
      <w:pPr>
        <w:jc w:val="right"/>
        <w:rPr>
          <w:rFonts w:ascii="Times New Roman" w:hAnsi="Times New Roman" w:cs="Times New Roman"/>
          <w:sz w:val="24"/>
          <w:szCs w:val="24"/>
        </w:rPr>
      </w:pPr>
      <w:r w:rsidRPr="00CB7C77">
        <w:rPr>
          <w:rFonts w:ascii="Times New Roman" w:hAnsi="Times New Roman" w:cs="Times New Roman"/>
          <w:sz w:val="24"/>
          <w:szCs w:val="24"/>
        </w:rPr>
        <w:t>Teresa Pancerz-Pyrka</w:t>
      </w:r>
    </w:p>
    <w:p w:rsidR="00CB7C77" w:rsidRP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P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P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B16039">
      <w:pPr>
        <w:spacing w:after="0"/>
        <w:ind w:left="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77" w:rsidRDefault="00CB7C77" w:rsidP="00CB7C77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B7C77" w:rsidSect="008C6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B4" w:rsidRDefault="00A347B4" w:rsidP="00D5174C">
      <w:pPr>
        <w:spacing w:after="0" w:line="240" w:lineRule="auto"/>
      </w:pPr>
      <w:r>
        <w:separator/>
      </w:r>
    </w:p>
  </w:endnote>
  <w:endnote w:type="continuationSeparator" w:id="0">
    <w:p w:rsidR="00A347B4" w:rsidRDefault="00A347B4" w:rsidP="00D5174C">
      <w:pPr>
        <w:spacing w:after="0" w:line="240" w:lineRule="auto"/>
      </w:pPr>
      <w:r>
        <w:continuationSeparator/>
      </w:r>
    </w:p>
  </w:endnote>
  <w:endnote w:id="1">
    <w:p w:rsidR="00D5174C" w:rsidRDefault="00D5174C">
      <w:pPr>
        <w:pStyle w:val="Tekstprzypisukocowego"/>
      </w:pPr>
      <w:r>
        <w:rPr>
          <w:rStyle w:val="Odwoanieprzypisukocowego"/>
        </w:rPr>
        <w:endnoteRef/>
      </w:r>
      <w:r>
        <w:t xml:space="preserve"> Ustawa z dnia 21 listopada 2008r. o pracowni</w:t>
      </w:r>
      <w:r w:rsidR="0095750E">
        <w:t>kach samorządowych (</w:t>
      </w:r>
      <w:proofErr w:type="spellStart"/>
      <w:r w:rsidR="00E76A97">
        <w:t>t.j</w:t>
      </w:r>
      <w:proofErr w:type="spellEnd"/>
      <w:r w:rsidR="00E76A97">
        <w:t xml:space="preserve">. Dz.U.2018r. poz. </w:t>
      </w:r>
      <w:r w:rsidR="008E04BA" w:rsidRPr="008E04BA">
        <w:t>1260</w:t>
      </w:r>
      <w:r w:rsidR="00E76A97">
        <w:t xml:space="preserve"> z </w:t>
      </w:r>
      <w:proofErr w:type="spellStart"/>
      <w:r w:rsidR="00E76A97">
        <w:t>późn</w:t>
      </w:r>
      <w:proofErr w:type="spellEnd"/>
      <w:r w:rsidR="00E76A97">
        <w:t>. zm.</w:t>
      </w:r>
      <w:r>
        <w:t>)</w:t>
      </w:r>
    </w:p>
    <w:p w:rsidR="00CB7C77" w:rsidRDefault="00CB7C77">
      <w:pPr>
        <w:pStyle w:val="Tekstprzypisukocowego"/>
      </w:pPr>
    </w:p>
    <w:p w:rsidR="00CB7C77" w:rsidRDefault="00CB7C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Default="008C6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Default="008C64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Default="008C6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B4" w:rsidRDefault="00A347B4" w:rsidP="00D5174C">
      <w:pPr>
        <w:spacing w:after="0" w:line="240" w:lineRule="auto"/>
      </w:pPr>
      <w:r>
        <w:separator/>
      </w:r>
    </w:p>
  </w:footnote>
  <w:footnote w:type="continuationSeparator" w:id="0">
    <w:p w:rsidR="00A347B4" w:rsidRDefault="00A347B4" w:rsidP="00D5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Default="008C6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Default="008C64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Default="008C6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11D0DC"/>
    <w:multiLevelType w:val="multilevel"/>
    <w:tmpl w:val="B62E86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7B24E35"/>
    <w:multiLevelType w:val="multilevel"/>
    <w:tmpl w:val="9D5427A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E1F4E"/>
    <w:multiLevelType w:val="hybridMultilevel"/>
    <w:tmpl w:val="5FC47EAC"/>
    <w:lvl w:ilvl="0" w:tplc="79C4C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A9B"/>
    <w:multiLevelType w:val="hybridMultilevel"/>
    <w:tmpl w:val="C1F2E65A"/>
    <w:lvl w:ilvl="0" w:tplc="224C1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38B"/>
    <w:multiLevelType w:val="singleLevel"/>
    <w:tmpl w:val="8DF6C1D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  <w:sz w:val="24"/>
      </w:rPr>
    </w:lvl>
  </w:abstractNum>
  <w:abstractNum w:abstractNumId="5" w15:restartNumberingAfterBreak="0">
    <w:nsid w:val="0F073429"/>
    <w:multiLevelType w:val="hybridMultilevel"/>
    <w:tmpl w:val="4B5A3900"/>
    <w:lvl w:ilvl="0" w:tplc="3A705284">
      <w:start w:val="1"/>
      <w:numFmt w:val="decimal"/>
      <w:lvlText w:val="%1)"/>
      <w:lvlJc w:val="left"/>
      <w:pPr>
        <w:ind w:left="615" w:hanging="360"/>
      </w:pPr>
      <w:rPr>
        <w:rFonts w:ascii="Cambria" w:hAnsi="Cambr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F8E4F65"/>
    <w:multiLevelType w:val="hybridMultilevel"/>
    <w:tmpl w:val="A66AE06C"/>
    <w:lvl w:ilvl="0" w:tplc="635E7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77AD7"/>
    <w:multiLevelType w:val="hybridMultilevel"/>
    <w:tmpl w:val="ECD07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1AD2"/>
    <w:multiLevelType w:val="hybridMultilevel"/>
    <w:tmpl w:val="2F30B4A2"/>
    <w:lvl w:ilvl="0" w:tplc="5C00FA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723A0B"/>
    <w:multiLevelType w:val="hybridMultilevel"/>
    <w:tmpl w:val="1C12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47F59"/>
    <w:multiLevelType w:val="hybridMultilevel"/>
    <w:tmpl w:val="EF6C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6426"/>
    <w:multiLevelType w:val="multilevel"/>
    <w:tmpl w:val="88DE2960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19053F"/>
    <w:multiLevelType w:val="hybridMultilevel"/>
    <w:tmpl w:val="E41488C6"/>
    <w:lvl w:ilvl="0" w:tplc="FC4EE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4E4D0D"/>
    <w:multiLevelType w:val="hybridMultilevel"/>
    <w:tmpl w:val="6706DB80"/>
    <w:lvl w:ilvl="0" w:tplc="410A8F2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BDD4C0A"/>
    <w:multiLevelType w:val="hybridMultilevel"/>
    <w:tmpl w:val="9634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94AE6"/>
    <w:multiLevelType w:val="hybridMultilevel"/>
    <w:tmpl w:val="1DE8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5B673"/>
    <w:multiLevelType w:val="multilevel"/>
    <w:tmpl w:val="B22CB6A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574108"/>
    <w:multiLevelType w:val="hybridMultilevel"/>
    <w:tmpl w:val="7870FF8E"/>
    <w:lvl w:ilvl="0" w:tplc="89D8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7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1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DD"/>
    <w:rsid w:val="00046999"/>
    <w:rsid w:val="000C6D63"/>
    <w:rsid w:val="00120137"/>
    <w:rsid w:val="00121902"/>
    <w:rsid w:val="00150E6A"/>
    <w:rsid w:val="001576B8"/>
    <w:rsid w:val="001B2EB2"/>
    <w:rsid w:val="001D551D"/>
    <w:rsid w:val="00201FE7"/>
    <w:rsid w:val="00206104"/>
    <w:rsid w:val="00211DB0"/>
    <w:rsid w:val="00274B14"/>
    <w:rsid w:val="00284CBA"/>
    <w:rsid w:val="002C4BD4"/>
    <w:rsid w:val="002F4C23"/>
    <w:rsid w:val="0030059D"/>
    <w:rsid w:val="00310282"/>
    <w:rsid w:val="003218EA"/>
    <w:rsid w:val="00376B83"/>
    <w:rsid w:val="00385686"/>
    <w:rsid w:val="00397452"/>
    <w:rsid w:val="003E1C4A"/>
    <w:rsid w:val="00425D64"/>
    <w:rsid w:val="00426C02"/>
    <w:rsid w:val="004564C6"/>
    <w:rsid w:val="0046545D"/>
    <w:rsid w:val="00496CBA"/>
    <w:rsid w:val="004E0AF8"/>
    <w:rsid w:val="004F1A82"/>
    <w:rsid w:val="005449DD"/>
    <w:rsid w:val="005B5D68"/>
    <w:rsid w:val="005D011D"/>
    <w:rsid w:val="005D6EFD"/>
    <w:rsid w:val="005E39CE"/>
    <w:rsid w:val="006146DA"/>
    <w:rsid w:val="006B5A55"/>
    <w:rsid w:val="006C4010"/>
    <w:rsid w:val="006C7A0A"/>
    <w:rsid w:val="00741A84"/>
    <w:rsid w:val="007A7831"/>
    <w:rsid w:val="007C3DEA"/>
    <w:rsid w:val="007E7906"/>
    <w:rsid w:val="008B315A"/>
    <w:rsid w:val="008C6488"/>
    <w:rsid w:val="008E04BA"/>
    <w:rsid w:val="0094465D"/>
    <w:rsid w:val="00954AAE"/>
    <w:rsid w:val="0095750E"/>
    <w:rsid w:val="00973324"/>
    <w:rsid w:val="009C23BC"/>
    <w:rsid w:val="009D46BD"/>
    <w:rsid w:val="009D4F51"/>
    <w:rsid w:val="00A347B4"/>
    <w:rsid w:val="00A472C9"/>
    <w:rsid w:val="00A52885"/>
    <w:rsid w:val="00AC3C14"/>
    <w:rsid w:val="00B16039"/>
    <w:rsid w:val="00B312DA"/>
    <w:rsid w:val="00B3239C"/>
    <w:rsid w:val="00B4015A"/>
    <w:rsid w:val="00BB7A33"/>
    <w:rsid w:val="00C10BCA"/>
    <w:rsid w:val="00C234A7"/>
    <w:rsid w:val="00C26DE8"/>
    <w:rsid w:val="00C86DBD"/>
    <w:rsid w:val="00C947EA"/>
    <w:rsid w:val="00CB19B7"/>
    <w:rsid w:val="00CB7C77"/>
    <w:rsid w:val="00CC196D"/>
    <w:rsid w:val="00CE4DBE"/>
    <w:rsid w:val="00D33BC5"/>
    <w:rsid w:val="00D5174C"/>
    <w:rsid w:val="00D65D22"/>
    <w:rsid w:val="00D74205"/>
    <w:rsid w:val="00DD520A"/>
    <w:rsid w:val="00DE42FD"/>
    <w:rsid w:val="00DE58A4"/>
    <w:rsid w:val="00E6759B"/>
    <w:rsid w:val="00E76A97"/>
    <w:rsid w:val="00EA2F1D"/>
    <w:rsid w:val="00EE7780"/>
    <w:rsid w:val="00EF0911"/>
    <w:rsid w:val="00F21B4C"/>
    <w:rsid w:val="00F62FDF"/>
    <w:rsid w:val="00F70FFA"/>
    <w:rsid w:val="00F944C9"/>
    <w:rsid w:val="00FA64FC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6CA0"/>
  <w15:docId w15:val="{3BA48440-A28A-4C14-90C0-68484B2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9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7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88"/>
  </w:style>
  <w:style w:type="paragraph" w:styleId="Stopka">
    <w:name w:val="footer"/>
    <w:basedOn w:val="Normalny"/>
    <w:link w:val="StopkaZnak"/>
    <w:uiPriority w:val="99"/>
    <w:unhideWhenUsed/>
    <w:rsid w:val="008C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88"/>
  </w:style>
  <w:style w:type="paragraph" w:styleId="Tekstdymka">
    <w:name w:val="Balloon Text"/>
    <w:basedOn w:val="Normalny"/>
    <w:link w:val="TekstdymkaZnak"/>
    <w:uiPriority w:val="99"/>
    <w:semiHidden/>
    <w:unhideWhenUsed/>
    <w:rsid w:val="008C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8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CB7C7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B7C77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CB7C77"/>
  </w:style>
  <w:style w:type="paragraph" w:customStyle="1" w:styleId="Compact">
    <w:name w:val="Compact"/>
    <w:basedOn w:val="Tekstpodstawowy"/>
    <w:qFormat/>
    <w:rsid w:val="00CB7C77"/>
    <w:pPr>
      <w:spacing w:before="36" w:after="36"/>
    </w:pPr>
  </w:style>
  <w:style w:type="character" w:styleId="Hipercze">
    <w:name w:val="Hyperlink"/>
    <w:basedOn w:val="Domylnaczcionkaakapitu"/>
    <w:uiPriority w:val="99"/>
    <w:unhideWhenUsed/>
    <w:rsid w:val="005B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)kaz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8021-0DFD-45FB-A6C8-6718C261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Szwedek</dc:creator>
  <cp:lastModifiedBy>UG</cp:lastModifiedBy>
  <cp:revision>3</cp:revision>
  <cp:lastPrinted>2019-08-19T11:23:00Z</cp:lastPrinted>
  <dcterms:created xsi:type="dcterms:W3CDTF">2019-08-19T12:55:00Z</dcterms:created>
  <dcterms:modified xsi:type="dcterms:W3CDTF">2019-08-19T12:55:00Z</dcterms:modified>
</cp:coreProperties>
</file>