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1D5D3DBE" w:rsidR="007162E7" w:rsidRPr="0043188E" w:rsidRDefault="00482C0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Kazanów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Plac Partyzantów 28, 26-713 Kazanów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</w:t>
            </w:r>
            <w:r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66836038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972DD5">
              <w:rPr>
                <w:rFonts w:ascii="Arial" w:hAnsi="Arial" w:cs="Arial"/>
                <w:sz w:val="18"/>
                <w:szCs w:val="18"/>
              </w:rPr>
              <w:t xml:space="preserve"> Gminy Kazanów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DD5">
              <w:rPr>
                <w:rFonts w:ascii="Arial" w:hAnsi="Arial" w:cs="Arial"/>
                <w:sz w:val="18"/>
                <w:szCs w:val="18"/>
              </w:rPr>
              <w:t xml:space="preserve">poprzez adres email </w:t>
            </w:r>
            <w:hyperlink r:id="rId5" w:history="1">
              <w:r w:rsidR="00972DD5" w:rsidRPr="00D47F4E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inspektor@cbi24.pl</w:t>
              </w:r>
            </w:hyperlink>
            <w:r w:rsidR="00972DD5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972DD5">
              <w:rPr>
                <w:rFonts w:ascii="Arial" w:hAnsi="Arial" w:cs="Arial"/>
                <w:sz w:val="18"/>
                <w:szCs w:val="18"/>
              </w:rPr>
              <w:t xml:space="preserve"> Plac Partyzantów 28, 26-713 Kazanów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8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14C3907D" w:rsidR="0044172A" w:rsidRDefault="0044172A" w:rsidP="00972DD5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972DD5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972DD5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9" w:history="1">
              <w:r w:rsidR="00972DD5" w:rsidRPr="00D47F4E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inspektor@cbi24.pl</w:t>
              </w:r>
            </w:hyperlink>
            <w:r w:rsidR="00972DD5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972DD5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972DD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69434F67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</w:t>
            </w:r>
            <w:r w:rsidR="00972D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03CF3617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</w:t>
            </w:r>
            <w:r w:rsidR="00972D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AC136C1"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</w:t>
            </w:r>
            <w:r w:rsidR="009558A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9558A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1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9558A6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9558A6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2C02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558A6"/>
    <w:rsid w:val="00972DD5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2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http://sip.legalis.pl/document-view.seam?documentId=mfrxilrrgyydimztgm3ds" TargetMode="External"/><Relationship Id="rId5" Type="http://schemas.openxmlformats.org/officeDocument/2006/relationships/hyperlink" Target="mailto:inspektor@cbi24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UG</cp:lastModifiedBy>
  <cp:revision>2</cp:revision>
  <cp:lastPrinted>2019-03-13T11:18:00Z</cp:lastPrinted>
  <dcterms:created xsi:type="dcterms:W3CDTF">2019-07-31T09:32:00Z</dcterms:created>
  <dcterms:modified xsi:type="dcterms:W3CDTF">2019-07-31T09:32:00Z</dcterms:modified>
</cp:coreProperties>
</file>